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B1F32" w14:textId="5650F4F3" w:rsidR="003C0725" w:rsidRPr="000A361E" w:rsidRDefault="003C0725" w:rsidP="003C0725">
      <w:pPr>
        <w:spacing w:after="0" w:line="240" w:lineRule="auto"/>
        <w:jc w:val="center"/>
        <w:rPr>
          <w:rFonts w:ascii="Times New Roman" w:hAnsi="Times New Roman" w:cs="Times New Roman"/>
          <w:b/>
          <w:szCs w:val="28"/>
          <w:lang w:val="vi-VN"/>
        </w:rPr>
      </w:pPr>
      <w:r w:rsidRPr="00A47C45">
        <w:rPr>
          <w:rFonts w:ascii="Times New Roman" w:hAnsi="Times New Roman" w:cs="Times New Roman"/>
          <w:b/>
          <w:szCs w:val="28"/>
        </w:rPr>
        <w:t>PHỤ LỤC</w:t>
      </w:r>
      <w:r w:rsidR="000A361E">
        <w:rPr>
          <w:rFonts w:ascii="Times New Roman" w:hAnsi="Times New Roman" w:cs="Times New Roman"/>
          <w:b/>
          <w:szCs w:val="28"/>
          <w:lang w:val="vi-VN"/>
        </w:rPr>
        <w:t xml:space="preserve"> I</w:t>
      </w:r>
    </w:p>
    <w:p w14:paraId="0025495B" w14:textId="5C0EE334" w:rsidR="005C5ABB" w:rsidRPr="00A47C45" w:rsidRDefault="005C5ABB" w:rsidP="005C5AB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DANH MỤC </w:t>
      </w:r>
      <w:r w:rsidR="003C0725" w:rsidRPr="00A47C45">
        <w:rPr>
          <w:rFonts w:ascii="Times New Roman" w:hAnsi="Times New Roman" w:cs="Times New Roman"/>
          <w:b/>
          <w:sz w:val="26"/>
          <w:szCs w:val="26"/>
        </w:rPr>
        <w:t>THỦ TỤC HÀNH CHÍNH</w:t>
      </w:r>
      <w:r>
        <w:rPr>
          <w:rFonts w:ascii="Times New Roman" w:hAnsi="Times New Roman" w:cs="Times New Roman"/>
          <w:b/>
          <w:sz w:val="26"/>
          <w:szCs w:val="26"/>
        </w:rPr>
        <w:t xml:space="preserve"> BAN HÀNH MỚI;</w:t>
      </w:r>
      <w:r w:rsidR="003C0725" w:rsidRPr="00A47C45">
        <w:rPr>
          <w:rFonts w:ascii="Times New Roman" w:hAnsi="Times New Roman" w:cs="Times New Roman"/>
          <w:b/>
          <w:sz w:val="26"/>
          <w:szCs w:val="26"/>
        </w:rPr>
        <w:t xml:space="preserve"> SỬA ĐỔI, BỔ</w:t>
      </w:r>
      <w:r w:rsidR="000B3687" w:rsidRPr="00A47C45">
        <w:rPr>
          <w:rFonts w:ascii="Times New Roman" w:hAnsi="Times New Roman" w:cs="Times New Roman"/>
          <w:b/>
          <w:sz w:val="26"/>
          <w:szCs w:val="26"/>
        </w:rPr>
        <w:t xml:space="preserve"> SUNG</w:t>
      </w:r>
      <w:r>
        <w:rPr>
          <w:rFonts w:ascii="Times New Roman" w:hAnsi="Times New Roman" w:cs="Times New Roman"/>
          <w:b/>
          <w:sz w:val="26"/>
          <w:szCs w:val="26"/>
        </w:rPr>
        <w:t>;</w:t>
      </w:r>
      <w:r w:rsidR="003F0DE8">
        <w:rPr>
          <w:rFonts w:ascii="Times New Roman" w:hAnsi="Times New Roman" w:cs="Times New Roman"/>
          <w:b/>
          <w:sz w:val="26"/>
          <w:szCs w:val="26"/>
        </w:rPr>
        <w:t xml:space="preserve"> BÃI BỎ</w:t>
      </w:r>
      <w:r w:rsidR="000B3687" w:rsidRPr="00A47C45">
        <w:rPr>
          <w:rFonts w:ascii="Times New Roman" w:hAnsi="Times New Roman" w:cs="Times New Roman"/>
          <w:b/>
          <w:sz w:val="26"/>
          <w:szCs w:val="26"/>
        </w:rPr>
        <w:t xml:space="preserve"> </w:t>
      </w:r>
    </w:p>
    <w:p w14:paraId="5E28832D" w14:textId="35F3D8DA" w:rsidR="003C0725" w:rsidRPr="00AF3D8A" w:rsidRDefault="003C0725" w:rsidP="003C0725">
      <w:pPr>
        <w:spacing w:after="0" w:line="240" w:lineRule="auto"/>
        <w:jc w:val="center"/>
        <w:rPr>
          <w:rFonts w:ascii="Times New Roman" w:hAnsi="Times New Roman" w:cs="Times New Roman"/>
          <w:b/>
          <w:vanish/>
          <w:sz w:val="26"/>
          <w:szCs w:val="26"/>
          <w:specVanish/>
        </w:rPr>
      </w:pPr>
      <w:r w:rsidRPr="00A47C45">
        <w:rPr>
          <w:rFonts w:ascii="Times New Roman" w:hAnsi="Times New Roman" w:cs="Times New Roman"/>
          <w:b/>
          <w:sz w:val="26"/>
          <w:szCs w:val="26"/>
        </w:rPr>
        <w:t xml:space="preserve"> </w:t>
      </w:r>
    </w:p>
    <w:p w14:paraId="533D3029" w14:textId="2FEB6E10" w:rsidR="003C0725" w:rsidRPr="00A47C45" w:rsidRDefault="00AF3D8A" w:rsidP="003C072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 </w:t>
      </w:r>
      <w:r w:rsidR="003C0725" w:rsidRPr="00A47C45">
        <w:rPr>
          <w:rFonts w:ascii="Times New Roman" w:hAnsi="Times New Roman" w:cs="Times New Roman"/>
          <w:b/>
          <w:sz w:val="26"/>
          <w:szCs w:val="26"/>
        </w:rPr>
        <w:t xml:space="preserve">THUỘC </w:t>
      </w:r>
      <w:r w:rsidR="005C5ABB">
        <w:rPr>
          <w:rFonts w:ascii="Times New Roman" w:hAnsi="Times New Roman" w:cs="Times New Roman"/>
          <w:b/>
          <w:sz w:val="26"/>
          <w:szCs w:val="26"/>
        </w:rPr>
        <w:t xml:space="preserve">PHẠM VI CHỨC NĂNG QUẢN LÝ </w:t>
      </w:r>
      <w:r w:rsidR="003F0DE8">
        <w:rPr>
          <w:rFonts w:ascii="Times New Roman" w:hAnsi="Times New Roman" w:cs="Times New Roman"/>
          <w:b/>
          <w:sz w:val="26"/>
          <w:szCs w:val="26"/>
        </w:rPr>
        <w:t>CỦA SỞ NÔNG NGHIỆP VÀ MÔI TRƯỜNG</w:t>
      </w:r>
      <w:r w:rsidR="005C5ABB">
        <w:rPr>
          <w:rFonts w:ascii="Times New Roman" w:hAnsi="Times New Roman" w:cs="Times New Roman"/>
          <w:b/>
          <w:sz w:val="26"/>
          <w:szCs w:val="26"/>
        </w:rPr>
        <w:t xml:space="preserve"> TỈNH LAI CHÂU</w:t>
      </w:r>
    </w:p>
    <w:p w14:paraId="6D6D746D" w14:textId="28D6B21A" w:rsidR="003C0725" w:rsidRPr="00A47C45" w:rsidRDefault="003C0725" w:rsidP="003C0725">
      <w:pPr>
        <w:spacing w:after="0" w:line="240" w:lineRule="auto"/>
        <w:jc w:val="center"/>
        <w:rPr>
          <w:rFonts w:ascii="Times New Roman" w:hAnsi="Times New Roman" w:cs="Times New Roman"/>
          <w:i/>
          <w:sz w:val="26"/>
          <w:szCs w:val="26"/>
        </w:rPr>
      </w:pPr>
      <w:r w:rsidRPr="00A47C45">
        <w:rPr>
          <w:rFonts w:ascii="Times New Roman" w:hAnsi="Times New Roman" w:cs="Times New Roman"/>
          <w:i/>
          <w:sz w:val="26"/>
          <w:szCs w:val="26"/>
        </w:rPr>
        <w:t xml:space="preserve">(Kèm theo </w:t>
      </w:r>
      <w:r w:rsidR="000A361E">
        <w:rPr>
          <w:rFonts w:ascii="Times New Roman" w:hAnsi="Times New Roman" w:cs="Times New Roman"/>
          <w:i/>
          <w:sz w:val="26"/>
          <w:szCs w:val="26"/>
          <w:lang w:val="vi-VN"/>
        </w:rPr>
        <w:t>Quyết định</w:t>
      </w:r>
      <w:r w:rsidRPr="00A47C45">
        <w:rPr>
          <w:rFonts w:ascii="Times New Roman" w:hAnsi="Times New Roman" w:cs="Times New Roman"/>
          <w:i/>
          <w:sz w:val="26"/>
          <w:szCs w:val="26"/>
        </w:rPr>
        <w:t xml:space="preserve"> số</w:t>
      </w:r>
      <w:r w:rsidR="00AF3D8A">
        <w:rPr>
          <w:rFonts w:ascii="Times New Roman" w:hAnsi="Times New Roman" w:cs="Times New Roman"/>
          <w:i/>
          <w:sz w:val="26"/>
          <w:szCs w:val="26"/>
          <w:lang w:val="vi-VN"/>
        </w:rPr>
        <w:t>:</w:t>
      </w:r>
      <w:r w:rsidR="00056B27" w:rsidRPr="00A47C45">
        <w:rPr>
          <w:rFonts w:ascii="Times New Roman" w:hAnsi="Times New Roman" w:cs="Times New Roman"/>
          <w:i/>
          <w:sz w:val="26"/>
          <w:szCs w:val="26"/>
        </w:rPr>
        <w:t xml:space="preserve">         </w:t>
      </w:r>
      <w:r w:rsidRPr="00A47C45">
        <w:rPr>
          <w:rFonts w:ascii="Times New Roman" w:hAnsi="Times New Roman" w:cs="Times New Roman"/>
          <w:i/>
          <w:sz w:val="26"/>
          <w:szCs w:val="26"/>
        </w:rPr>
        <w:t xml:space="preserve"> /</w:t>
      </w:r>
      <w:r w:rsidR="000A361E">
        <w:rPr>
          <w:rFonts w:ascii="Times New Roman" w:hAnsi="Times New Roman" w:cs="Times New Roman"/>
          <w:i/>
          <w:sz w:val="26"/>
          <w:szCs w:val="26"/>
          <w:lang w:val="vi-VN"/>
        </w:rPr>
        <w:t>QĐ-UBND</w:t>
      </w:r>
      <w:r w:rsidRPr="00A47C45">
        <w:rPr>
          <w:rFonts w:ascii="Times New Roman" w:hAnsi="Times New Roman" w:cs="Times New Roman"/>
          <w:i/>
          <w:sz w:val="26"/>
          <w:szCs w:val="26"/>
        </w:rPr>
        <w:t xml:space="preserve">  ngày        tháng</w:t>
      </w:r>
      <w:r w:rsidR="00AF3D8A">
        <w:rPr>
          <w:rFonts w:ascii="Times New Roman" w:hAnsi="Times New Roman" w:cs="Times New Roman"/>
          <w:i/>
          <w:sz w:val="26"/>
          <w:szCs w:val="26"/>
          <w:lang w:val="vi-VN"/>
        </w:rPr>
        <w:t xml:space="preserve"> </w:t>
      </w:r>
      <w:r w:rsidR="005C5ABB">
        <w:rPr>
          <w:rFonts w:ascii="Times New Roman" w:hAnsi="Times New Roman" w:cs="Times New Roman"/>
          <w:i/>
          <w:sz w:val="26"/>
          <w:szCs w:val="26"/>
        </w:rPr>
        <w:t>7</w:t>
      </w:r>
      <w:r w:rsidR="00AF3D8A">
        <w:rPr>
          <w:rFonts w:ascii="Times New Roman" w:hAnsi="Times New Roman" w:cs="Times New Roman"/>
          <w:i/>
          <w:sz w:val="26"/>
          <w:szCs w:val="26"/>
          <w:lang w:val="vi-VN"/>
        </w:rPr>
        <w:t xml:space="preserve"> </w:t>
      </w:r>
      <w:r w:rsidR="00235B67" w:rsidRPr="00A47C45">
        <w:rPr>
          <w:rFonts w:ascii="Times New Roman" w:hAnsi="Times New Roman" w:cs="Times New Roman"/>
          <w:i/>
          <w:sz w:val="26"/>
          <w:szCs w:val="26"/>
        </w:rPr>
        <w:t>năm 2026</w:t>
      </w:r>
      <w:r w:rsidRPr="00A47C45">
        <w:rPr>
          <w:rFonts w:ascii="Times New Roman" w:hAnsi="Times New Roman" w:cs="Times New Roman"/>
          <w:i/>
          <w:sz w:val="26"/>
          <w:szCs w:val="26"/>
        </w:rPr>
        <w:t xml:space="preserve"> của </w:t>
      </w:r>
      <w:r w:rsidR="000A361E">
        <w:rPr>
          <w:rFonts w:ascii="Times New Roman" w:hAnsi="Times New Roman" w:cs="Times New Roman"/>
          <w:i/>
          <w:sz w:val="26"/>
          <w:szCs w:val="26"/>
          <w:lang w:val="vi-VN"/>
        </w:rPr>
        <w:t>Chủ tịch UBND tỉnh Lai Châu</w:t>
      </w:r>
      <w:r w:rsidRPr="00A47C45">
        <w:rPr>
          <w:rFonts w:ascii="Times New Roman" w:hAnsi="Times New Roman" w:cs="Times New Roman"/>
          <w:i/>
          <w:sz w:val="26"/>
          <w:szCs w:val="26"/>
        </w:rPr>
        <w:t>)</w:t>
      </w:r>
    </w:p>
    <w:p w14:paraId="1B186A24" w14:textId="77777777" w:rsidR="003C0725" w:rsidRPr="00A47C45" w:rsidRDefault="003C0725" w:rsidP="003C0725">
      <w:pPr>
        <w:spacing w:after="0" w:line="240" w:lineRule="auto"/>
        <w:jc w:val="center"/>
        <w:rPr>
          <w:rFonts w:ascii="Times New Roman" w:hAnsi="Times New Roman" w:cs="Times New Roman"/>
          <w:b/>
          <w:spacing w:val="-4"/>
          <w:szCs w:val="28"/>
        </w:rPr>
      </w:pPr>
      <w:r w:rsidRPr="00A47C45">
        <w:rPr>
          <w:rFonts w:ascii="Times New Roman" w:hAnsi="Times New Roman" w:cs="Times New Roman"/>
          <w:b/>
          <w:noProof/>
          <w:spacing w:val="-4"/>
          <w:szCs w:val="28"/>
        </w:rPr>
        <mc:AlternateContent>
          <mc:Choice Requires="wps">
            <w:drawing>
              <wp:anchor distT="0" distB="0" distL="114300" distR="114300" simplePos="0" relativeHeight="251657216" behindDoc="0" locked="0" layoutInCell="1" allowOverlap="1" wp14:anchorId="2042BE4F" wp14:editId="6F8ABE3A">
                <wp:simplePos x="0" y="0"/>
                <wp:positionH relativeFrom="column">
                  <wp:posOffset>3906520</wp:posOffset>
                </wp:positionH>
                <wp:positionV relativeFrom="paragraph">
                  <wp:posOffset>36195</wp:posOffset>
                </wp:positionV>
                <wp:extent cx="1520041"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5200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BF4B54"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07.6pt,2.85pt" to="427.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" strokecolor="black [3040]"/>
            </w:pict>
          </mc:Fallback>
        </mc:AlternateContent>
      </w:r>
    </w:p>
    <w:p w14:paraId="12ACBA54" w14:textId="77777777" w:rsidR="003C0725" w:rsidRPr="00A47C45" w:rsidRDefault="003C0725" w:rsidP="003C0725">
      <w:pPr>
        <w:spacing w:after="0" w:line="240" w:lineRule="auto"/>
        <w:jc w:val="center"/>
        <w:rPr>
          <w:rFonts w:ascii="Times New Roman" w:hAnsi="Times New Roman" w:cs="Times New Roman"/>
          <w:b/>
          <w:spacing w:val="-4"/>
          <w:sz w:val="16"/>
          <w:szCs w:val="24"/>
        </w:rPr>
      </w:pPr>
    </w:p>
    <w:p w14:paraId="28061E02" w14:textId="7F432CA7" w:rsidR="003C0725" w:rsidRDefault="003C0725" w:rsidP="007B2E95">
      <w:pPr>
        <w:spacing w:before="120" w:after="120" w:line="240" w:lineRule="auto"/>
        <w:jc w:val="both"/>
        <w:rPr>
          <w:rFonts w:ascii="Times New Roman" w:hAnsi="Times New Roman" w:cs="Times New Roman"/>
          <w:b/>
          <w:spacing w:val="-4"/>
          <w:sz w:val="26"/>
          <w:szCs w:val="26"/>
        </w:rPr>
      </w:pPr>
      <w:r w:rsidRPr="00813344">
        <w:rPr>
          <w:rFonts w:ascii="Times New Roman" w:hAnsi="Times New Roman" w:cs="Times New Roman"/>
          <w:b/>
          <w:spacing w:val="-4"/>
          <w:sz w:val="26"/>
          <w:szCs w:val="26"/>
        </w:rPr>
        <w:t>A. DANH MỤC THỦ TỤ</w:t>
      </w:r>
      <w:r w:rsidR="00316286" w:rsidRPr="00813344">
        <w:rPr>
          <w:rFonts w:ascii="Times New Roman" w:hAnsi="Times New Roman" w:cs="Times New Roman"/>
          <w:b/>
          <w:spacing w:val="-4"/>
          <w:sz w:val="26"/>
          <w:szCs w:val="26"/>
        </w:rPr>
        <w:t>C HÀNH CHÍNH CẤP TỈNH ĐƯỢC SỬA ĐỔI, BỔ SUNG</w:t>
      </w:r>
      <w:r w:rsidR="000A361E" w:rsidRPr="00813344">
        <w:rPr>
          <w:rFonts w:ascii="Times New Roman" w:hAnsi="Times New Roman" w:cs="Times New Roman"/>
          <w:b/>
          <w:spacing w:val="-4"/>
          <w:sz w:val="26"/>
          <w:szCs w:val="26"/>
          <w:lang w:val="vi-VN"/>
        </w:rPr>
        <w:t xml:space="preserve"> </w:t>
      </w:r>
    </w:p>
    <w:p w14:paraId="3472C7C9" w14:textId="5BACF072" w:rsidR="002E6175" w:rsidRDefault="002E6175" w:rsidP="007B2E95">
      <w:pPr>
        <w:spacing w:before="120" w:after="120" w:line="240" w:lineRule="auto"/>
        <w:jc w:val="both"/>
        <w:rPr>
          <w:rFonts w:ascii="Times New Roman" w:hAnsi="Times New Roman" w:cs="Times New Roman"/>
          <w:b/>
          <w:spacing w:val="-4"/>
          <w:sz w:val="26"/>
          <w:szCs w:val="26"/>
        </w:rPr>
      </w:pPr>
      <w:r>
        <w:rPr>
          <w:rFonts w:ascii="Times New Roman" w:hAnsi="Times New Roman" w:cs="Times New Roman"/>
          <w:b/>
          <w:spacing w:val="-4"/>
          <w:sz w:val="26"/>
          <w:szCs w:val="26"/>
        </w:rPr>
        <w:t>I. Thủ tục hành chính cấp tỉnh</w:t>
      </w:r>
    </w:p>
    <w:p w14:paraId="39FD9EA4" w14:textId="0C124877" w:rsidR="00E01C21" w:rsidRPr="00E01C21" w:rsidRDefault="00E01C21" w:rsidP="007B2E95">
      <w:pPr>
        <w:spacing w:before="120" w:after="120" w:line="240" w:lineRule="auto"/>
        <w:jc w:val="both"/>
        <w:rPr>
          <w:rFonts w:ascii="Times New Roman" w:hAnsi="Times New Roman" w:cs="Times New Roman"/>
          <w:b/>
          <w:spacing w:val="-4"/>
          <w:sz w:val="26"/>
          <w:szCs w:val="26"/>
        </w:rPr>
      </w:pPr>
      <w:r>
        <w:rPr>
          <w:rFonts w:ascii="Times New Roman" w:hAnsi="Times New Roman" w:cs="Times New Roman"/>
          <w:b/>
          <w:spacing w:val="-4"/>
          <w:sz w:val="26"/>
          <w:szCs w:val="26"/>
        </w:rPr>
        <w:t>1. Lĩnh vực Môi trường</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3827"/>
        <w:gridCol w:w="2977"/>
        <w:gridCol w:w="992"/>
        <w:gridCol w:w="4961"/>
      </w:tblGrid>
      <w:tr w:rsidR="008C46B9" w:rsidRPr="008C46B9" w14:paraId="2A880B92" w14:textId="77777777" w:rsidTr="00321F9A">
        <w:trPr>
          <w:trHeight w:val="519"/>
        </w:trPr>
        <w:tc>
          <w:tcPr>
            <w:tcW w:w="709" w:type="dxa"/>
            <w:vAlign w:val="center"/>
          </w:tcPr>
          <w:p w14:paraId="4BE43AC3" w14:textId="77777777" w:rsidR="008C46B9" w:rsidRPr="008C46B9" w:rsidRDefault="008C46B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STT</w:t>
            </w:r>
          </w:p>
        </w:tc>
        <w:tc>
          <w:tcPr>
            <w:tcW w:w="2127" w:type="dxa"/>
            <w:vAlign w:val="center"/>
          </w:tcPr>
          <w:p w14:paraId="0DAF1CE4" w14:textId="77777777" w:rsidR="008C46B9" w:rsidRPr="008C46B9" w:rsidRDefault="008C46B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Tên thủ tục hành chính</w:t>
            </w:r>
          </w:p>
        </w:tc>
        <w:tc>
          <w:tcPr>
            <w:tcW w:w="3827" w:type="dxa"/>
            <w:vAlign w:val="center"/>
          </w:tcPr>
          <w:p w14:paraId="11F40656" w14:textId="77777777" w:rsidR="008C46B9" w:rsidRPr="008C46B9" w:rsidRDefault="008C46B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Thời hạn</w:t>
            </w:r>
          </w:p>
          <w:p w14:paraId="59A3CADC" w14:textId="77777777" w:rsidR="008C46B9" w:rsidRPr="008C46B9" w:rsidRDefault="008C46B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giải quyết</w:t>
            </w:r>
          </w:p>
        </w:tc>
        <w:tc>
          <w:tcPr>
            <w:tcW w:w="2977" w:type="dxa"/>
            <w:vAlign w:val="center"/>
          </w:tcPr>
          <w:p w14:paraId="7BAA4DE8" w14:textId="77777777" w:rsidR="008C46B9" w:rsidRPr="008C46B9" w:rsidRDefault="008C46B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Địa điểm, thời gian, cách thức tiếp nhận và trả kết quả TTHC</w:t>
            </w:r>
          </w:p>
        </w:tc>
        <w:tc>
          <w:tcPr>
            <w:tcW w:w="992" w:type="dxa"/>
            <w:vAlign w:val="center"/>
          </w:tcPr>
          <w:p w14:paraId="4F7BC460" w14:textId="77777777" w:rsidR="008C46B9" w:rsidRPr="008C46B9" w:rsidRDefault="008C46B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Phí, lệ phí</w:t>
            </w:r>
          </w:p>
          <w:p w14:paraId="5A2983E5" w14:textId="77777777" w:rsidR="008C46B9" w:rsidRPr="008C46B9" w:rsidRDefault="008C46B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(nếu có)</w:t>
            </w:r>
          </w:p>
        </w:tc>
        <w:tc>
          <w:tcPr>
            <w:tcW w:w="4961" w:type="dxa"/>
            <w:vAlign w:val="center"/>
          </w:tcPr>
          <w:p w14:paraId="05B5CD0C" w14:textId="77777777" w:rsidR="008C46B9" w:rsidRPr="008C46B9" w:rsidRDefault="008C46B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Căn cứ pháp lý</w:t>
            </w:r>
          </w:p>
        </w:tc>
      </w:tr>
      <w:tr w:rsidR="008C46B9" w:rsidRPr="008C46B9" w14:paraId="36A97BE2" w14:textId="77777777" w:rsidTr="00321F9A">
        <w:trPr>
          <w:trHeight w:val="265"/>
        </w:trPr>
        <w:tc>
          <w:tcPr>
            <w:tcW w:w="709" w:type="dxa"/>
            <w:vAlign w:val="center"/>
          </w:tcPr>
          <w:p w14:paraId="40309B15" w14:textId="3069E066" w:rsidR="008C46B9" w:rsidRPr="008C46B9" w:rsidRDefault="008C46B9" w:rsidP="008C46B9">
            <w:pPr>
              <w:spacing w:before="60" w:after="60"/>
              <w:jc w:val="center"/>
              <w:rPr>
                <w:rFonts w:ascii="Times New Roman" w:hAnsi="Times New Roman" w:cs="Times New Roman"/>
                <w:b/>
                <w:color w:val="000000"/>
                <w:sz w:val="26"/>
                <w:szCs w:val="26"/>
              </w:rPr>
            </w:pPr>
            <w:r w:rsidRPr="002149C5">
              <w:rPr>
                <w:rFonts w:ascii="Times New Roman" w:hAnsi="Times New Roman" w:cs="Times New Roman"/>
                <w:sz w:val="26"/>
                <w:szCs w:val="26"/>
              </w:rPr>
              <w:t>1</w:t>
            </w:r>
          </w:p>
        </w:tc>
        <w:tc>
          <w:tcPr>
            <w:tcW w:w="2127" w:type="dxa"/>
            <w:vAlign w:val="center"/>
          </w:tcPr>
          <w:p w14:paraId="3E249A79" w14:textId="68D26E10" w:rsidR="008C46B9" w:rsidRPr="008C46B9" w:rsidRDefault="008C46B9" w:rsidP="008C46B9">
            <w:pPr>
              <w:pStyle w:val="ListParagraph"/>
              <w:tabs>
                <w:tab w:val="left" w:pos="993"/>
              </w:tabs>
              <w:spacing w:before="60" w:after="60"/>
              <w:ind w:left="0"/>
              <w:rPr>
                <w:color w:val="000000"/>
                <w:sz w:val="26"/>
                <w:szCs w:val="26"/>
              </w:rPr>
            </w:pPr>
            <w:r w:rsidRPr="002149C5">
              <w:rPr>
                <w:sz w:val="26"/>
                <w:szCs w:val="26"/>
              </w:rPr>
              <w:t>Thẩm định báo cáo đánh giá tác động môi trường</w:t>
            </w:r>
          </w:p>
        </w:tc>
        <w:tc>
          <w:tcPr>
            <w:tcW w:w="3827" w:type="dxa"/>
            <w:vAlign w:val="center"/>
          </w:tcPr>
          <w:p w14:paraId="6BD540D0" w14:textId="77777777" w:rsidR="008C46B9" w:rsidRPr="002149C5" w:rsidRDefault="008C46B9" w:rsidP="008C46B9">
            <w:pPr>
              <w:spacing w:before="60" w:after="60" w:line="320" w:lineRule="exact"/>
              <w:ind w:left="-45" w:right="-71"/>
              <w:jc w:val="both"/>
              <w:rPr>
                <w:rFonts w:ascii="Times New Roman" w:hAnsi="Times New Roman" w:cs="Times New Roman"/>
                <w:b/>
                <w:sz w:val="26"/>
                <w:szCs w:val="26"/>
              </w:rPr>
            </w:pPr>
            <w:r w:rsidRPr="002149C5">
              <w:rPr>
                <w:rFonts w:ascii="Times New Roman" w:hAnsi="Times New Roman" w:cs="Times New Roman"/>
                <w:b/>
                <w:sz w:val="26"/>
                <w:szCs w:val="26"/>
              </w:rPr>
              <w:t>1. Thời hạn thẩm định</w:t>
            </w:r>
          </w:p>
          <w:p w14:paraId="6F246611" w14:textId="77777777" w:rsidR="008C46B9" w:rsidRPr="002149C5" w:rsidRDefault="008C46B9" w:rsidP="008C46B9">
            <w:pPr>
              <w:spacing w:before="60" w:after="60" w:line="320" w:lineRule="exact"/>
              <w:ind w:left="-45" w:right="-71"/>
              <w:jc w:val="both"/>
              <w:rPr>
                <w:rFonts w:ascii="Times New Roman" w:hAnsi="Times New Roman" w:cs="Times New Roman"/>
                <w:sz w:val="26"/>
                <w:szCs w:val="26"/>
              </w:rPr>
            </w:pPr>
            <w:r w:rsidRPr="002149C5">
              <w:rPr>
                <w:rFonts w:ascii="Times New Roman" w:hAnsi="Times New Roman" w:cs="Times New Roman"/>
                <w:sz w:val="26"/>
                <w:szCs w:val="26"/>
              </w:rPr>
              <w:t xml:space="preserve">- Thời hạn kiểm tra, trả lời về tính đầy đủ, hợp lệ của hồ sơ: không quy định. </w:t>
            </w:r>
          </w:p>
          <w:p w14:paraId="626C99C7" w14:textId="77777777" w:rsidR="008C46B9" w:rsidRPr="002149C5" w:rsidRDefault="008C46B9" w:rsidP="008C46B9">
            <w:pPr>
              <w:spacing w:before="60" w:after="60" w:line="320" w:lineRule="exact"/>
              <w:ind w:left="-45" w:right="-71"/>
              <w:jc w:val="both"/>
              <w:rPr>
                <w:rFonts w:ascii="Times New Roman" w:hAnsi="Times New Roman" w:cs="Times New Roman"/>
                <w:sz w:val="26"/>
                <w:szCs w:val="26"/>
              </w:rPr>
            </w:pPr>
            <w:r w:rsidRPr="002149C5">
              <w:rPr>
                <w:rFonts w:ascii="Times New Roman" w:hAnsi="Times New Roman" w:cs="Times New Roman"/>
                <w:sz w:val="26"/>
                <w:szCs w:val="26"/>
              </w:rPr>
              <w:t xml:space="preserve">- Thời hạn thẩm định báo cáo đánh giá tác động môi trường: </w:t>
            </w:r>
          </w:p>
          <w:p w14:paraId="7B544E04" w14:textId="77777777" w:rsidR="008C46B9" w:rsidRPr="002149C5" w:rsidRDefault="008C46B9" w:rsidP="008C46B9">
            <w:pPr>
              <w:spacing w:before="60" w:after="60" w:line="320" w:lineRule="exact"/>
              <w:ind w:left="-45" w:right="-71"/>
              <w:jc w:val="both"/>
              <w:rPr>
                <w:rFonts w:ascii="Times New Roman" w:hAnsi="Times New Roman" w:cs="Times New Roman"/>
                <w:sz w:val="26"/>
                <w:szCs w:val="26"/>
                <w:lang w:val="vi-VN"/>
              </w:rPr>
            </w:pPr>
            <w:r w:rsidRPr="002149C5">
              <w:rPr>
                <w:rFonts w:ascii="Times New Roman" w:hAnsi="Times New Roman" w:cs="Times New Roman"/>
                <w:b/>
                <w:sz w:val="26"/>
                <w:szCs w:val="26"/>
              </w:rPr>
              <w:t>+ Không quá 20 (hai mươi) ngày</w:t>
            </w:r>
            <w:r w:rsidRPr="002149C5">
              <w:rPr>
                <w:rFonts w:ascii="Times New Roman" w:hAnsi="Times New Roman" w:cs="Times New Roman"/>
                <w:sz w:val="26"/>
                <w:szCs w:val="26"/>
              </w:rPr>
              <w:t xml:space="preserve"> đối với trường hợp </w:t>
            </w:r>
            <w:r w:rsidRPr="002149C5">
              <w:rPr>
                <w:rFonts w:ascii="Times New Roman" w:hAnsi="Times New Roman" w:cs="Times New Roman"/>
                <w:sz w:val="26"/>
                <w:szCs w:val="26"/>
                <w:lang w:val="vi-VN"/>
              </w:rPr>
              <w:t>dự án không thuộc</w:t>
            </w:r>
            <w:r w:rsidRPr="002149C5">
              <w:rPr>
                <w:rFonts w:ascii="Times New Roman" w:hAnsi="Times New Roman" w:cs="Times New Roman"/>
                <w:sz w:val="26"/>
                <w:szCs w:val="26"/>
              </w:rPr>
              <w:t xml:space="preserve"> dự án đầu tư công đặc biệt theo quy định của pháp luật về đầu tư công</w:t>
            </w:r>
            <w:r w:rsidRPr="002149C5">
              <w:rPr>
                <w:rFonts w:ascii="Times New Roman" w:hAnsi="Times New Roman" w:cs="Times New Roman"/>
                <w:sz w:val="26"/>
                <w:szCs w:val="26"/>
                <w:lang w:val="vi-VN"/>
              </w:rPr>
              <w:t>.</w:t>
            </w:r>
          </w:p>
          <w:p w14:paraId="6C41F0C7" w14:textId="77777777" w:rsidR="008C46B9" w:rsidRPr="002149C5" w:rsidRDefault="008C46B9" w:rsidP="008C46B9">
            <w:pPr>
              <w:spacing w:before="60" w:after="60" w:line="320" w:lineRule="exact"/>
              <w:ind w:left="-45" w:right="-71"/>
              <w:jc w:val="both"/>
              <w:rPr>
                <w:rFonts w:ascii="Times New Roman" w:hAnsi="Times New Roman" w:cs="Times New Roman"/>
                <w:sz w:val="26"/>
                <w:szCs w:val="26"/>
              </w:rPr>
            </w:pPr>
            <w:r w:rsidRPr="002149C5">
              <w:rPr>
                <w:rFonts w:ascii="Times New Roman" w:hAnsi="Times New Roman" w:cs="Times New Roman"/>
                <w:b/>
                <w:sz w:val="26"/>
                <w:szCs w:val="26"/>
              </w:rPr>
              <w:t>+ Không quá 10 (mười) ngày</w:t>
            </w:r>
            <w:r w:rsidRPr="002149C5">
              <w:rPr>
                <w:rFonts w:ascii="Times New Roman" w:hAnsi="Times New Roman" w:cs="Times New Roman"/>
                <w:sz w:val="26"/>
                <w:szCs w:val="26"/>
              </w:rPr>
              <w:t xml:space="preserve"> đối với dự án đầu tư công đặc biệt theo quy định của pháp luật về đầu tư công.</w:t>
            </w:r>
          </w:p>
          <w:p w14:paraId="38BEEFEA" w14:textId="77777777" w:rsidR="008C46B9" w:rsidRPr="002149C5" w:rsidRDefault="008C46B9" w:rsidP="008C46B9">
            <w:pPr>
              <w:spacing w:before="60" w:after="60" w:line="320" w:lineRule="exact"/>
              <w:ind w:left="-45" w:right="-71"/>
              <w:jc w:val="both"/>
              <w:rPr>
                <w:rFonts w:ascii="Times New Roman" w:hAnsi="Times New Roman" w:cs="Times New Roman"/>
                <w:sz w:val="26"/>
                <w:szCs w:val="26"/>
              </w:rPr>
            </w:pPr>
            <w:r w:rsidRPr="002149C5">
              <w:rPr>
                <w:rFonts w:ascii="Times New Roman" w:hAnsi="Times New Roman" w:cs="Times New Roman"/>
                <w:sz w:val="26"/>
                <w:szCs w:val="26"/>
              </w:rPr>
              <w:t xml:space="preserve">- Thời điểm thông báo kết quả: </w:t>
            </w:r>
            <w:r w:rsidRPr="002149C5">
              <w:rPr>
                <w:rFonts w:ascii="Times New Roman" w:hAnsi="Times New Roman" w:cs="Times New Roman"/>
                <w:sz w:val="26"/>
                <w:szCs w:val="26"/>
              </w:rPr>
              <w:lastRenderedPageBreak/>
              <w:t xml:space="preserve">trong thời hạn thẩm định. </w:t>
            </w:r>
          </w:p>
          <w:p w14:paraId="1006B3F6" w14:textId="77777777" w:rsidR="008C46B9" w:rsidRPr="002149C5" w:rsidRDefault="008C46B9" w:rsidP="008C46B9">
            <w:pPr>
              <w:spacing w:before="60" w:after="60" w:line="320" w:lineRule="exact"/>
              <w:ind w:left="-45" w:right="-71"/>
              <w:jc w:val="both"/>
              <w:rPr>
                <w:rFonts w:ascii="Times New Roman" w:hAnsi="Times New Roman" w:cs="Times New Roman"/>
                <w:sz w:val="26"/>
                <w:szCs w:val="26"/>
                <w:lang w:val="vi-VN"/>
              </w:rPr>
            </w:pPr>
            <w:r w:rsidRPr="002149C5">
              <w:rPr>
                <w:rFonts w:ascii="Times New Roman" w:hAnsi="Times New Roman" w:cs="Times New Roman"/>
                <w:b/>
                <w:sz w:val="26"/>
                <w:szCs w:val="26"/>
              </w:rPr>
              <w:t>2. Thời hạn phê duyệt báo cáo đánh giá tác động môi trường:</w:t>
            </w:r>
            <w:r w:rsidRPr="002149C5">
              <w:rPr>
                <w:rFonts w:ascii="Times New Roman" w:hAnsi="Times New Roman" w:cs="Times New Roman"/>
                <w:sz w:val="26"/>
                <w:szCs w:val="26"/>
              </w:rPr>
              <w:t xml:space="preserve"> </w:t>
            </w:r>
          </w:p>
          <w:p w14:paraId="6C329093" w14:textId="77777777" w:rsidR="008C46B9" w:rsidRPr="002149C5" w:rsidRDefault="008C46B9" w:rsidP="008C46B9">
            <w:pPr>
              <w:spacing w:before="60" w:after="60" w:line="320" w:lineRule="exact"/>
              <w:ind w:left="-45" w:right="-71"/>
              <w:jc w:val="both"/>
              <w:rPr>
                <w:rFonts w:ascii="Times New Roman" w:hAnsi="Times New Roman" w:cs="Times New Roman"/>
                <w:sz w:val="26"/>
                <w:szCs w:val="26"/>
                <w:lang w:val="vi-VN"/>
              </w:rPr>
            </w:pPr>
            <w:r w:rsidRPr="002149C5">
              <w:rPr>
                <w:rFonts w:ascii="Times New Roman" w:hAnsi="Times New Roman" w:cs="Times New Roman"/>
                <w:b/>
                <w:sz w:val="26"/>
                <w:szCs w:val="26"/>
                <w:lang w:val="vi-VN"/>
              </w:rPr>
              <w:t>a) T</w:t>
            </w:r>
            <w:r w:rsidRPr="002149C5">
              <w:rPr>
                <w:rFonts w:ascii="Times New Roman" w:hAnsi="Times New Roman" w:cs="Times New Roman"/>
                <w:b/>
                <w:sz w:val="26"/>
                <w:szCs w:val="26"/>
              </w:rPr>
              <w:t xml:space="preserve">ối đa là 15 (mười lăm) ngày </w:t>
            </w:r>
            <w:r w:rsidRPr="002149C5">
              <w:rPr>
                <w:rFonts w:ascii="Times New Roman" w:hAnsi="Times New Roman" w:cs="Times New Roman"/>
                <w:sz w:val="26"/>
                <w:szCs w:val="26"/>
              </w:rPr>
              <w:t>kể từ ngày nhận được hồ sơ hợp lệ</w:t>
            </w:r>
            <w:r w:rsidRPr="002149C5">
              <w:rPr>
                <w:rFonts w:ascii="Times New Roman" w:hAnsi="Times New Roman" w:cs="Times New Roman"/>
                <w:sz w:val="26"/>
                <w:szCs w:val="26"/>
                <w:lang w:val="vi-VN"/>
              </w:rPr>
              <w:t xml:space="preserve"> đối với dự án được </w:t>
            </w:r>
            <w:r w:rsidRPr="002149C5">
              <w:rPr>
                <w:rFonts w:ascii="Times New Roman" w:hAnsi="Times New Roman" w:cs="Times New Roman"/>
                <w:sz w:val="26"/>
                <w:szCs w:val="26"/>
              </w:rPr>
              <w:t>thông báo</w:t>
            </w:r>
            <w:r w:rsidRPr="002149C5">
              <w:rPr>
                <w:rFonts w:ascii="Times New Roman" w:hAnsi="Times New Roman" w:cs="Times New Roman"/>
                <w:sz w:val="26"/>
                <w:szCs w:val="26"/>
                <w:lang w:val="vi-VN"/>
              </w:rPr>
              <w:t xml:space="preserve"> kết quả thẩm định thông qua với điều kiện phải chỉnh sửa, bổ sung</w:t>
            </w:r>
            <w:r w:rsidRPr="002149C5">
              <w:rPr>
                <w:rFonts w:ascii="Times New Roman" w:hAnsi="Times New Roman" w:cs="Times New Roman"/>
                <w:sz w:val="26"/>
                <w:szCs w:val="26"/>
              </w:rPr>
              <w:t xml:space="preserve">. </w:t>
            </w:r>
          </w:p>
          <w:p w14:paraId="4B307FBC" w14:textId="6AE137AF" w:rsidR="008C46B9" w:rsidRPr="008C46B9" w:rsidRDefault="008C46B9" w:rsidP="008C46B9">
            <w:pPr>
              <w:pStyle w:val="NormalWeb"/>
              <w:shd w:val="clear" w:color="auto" w:fill="FFFFFF"/>
              <w:spacing w:before="60" w:beforeAutospacing="0" w:after="60" w:afterAutospacing="0" w:line="234" w:lineRule="atLeast"/>
              <w:jc w:val="both"/>
              <w:rPr>
                <w:rFonts w:ascii="Times New Roman" w:hAnsi="Times New Roman"/>
                <w:color w:val="000000"/>
                <w:sz w:val="26"/>
                <w:szCs w:val="26"/>
              </w:rPr>
            </w:pPr>
            <w:r w:rsidRPr="002149C5">
              <w:rPr>
                <w:rFonts w:ascii="Times New Roman" w:hAnsi="Times New Roman"/>
                <w:b/>
                <w:sz w:val="26"/>
                <w:szCs w:val="26"/>
                <w:lang w:val="vi-VN"/>
              </w:rPr>
              <w:t>b) Tối đa 07 (</w:t>
            </w:r>
            <w:r w:rsidRPr="002149C5">
              <w:rPr>
                <w:rFonts w:ascii="Times New Roman" w:hAnsi="Times New Roman"/>
                <w:b/>
                <w:sz w:val="26"/>
                <w:szCs w:val="26"/>
              </w:rPr>
              <w:t>bảy</w:t>
            </w:r>
            <w:r w:rsidRPr="002149C5">
              <w:rPr>
                <w:rFonts w:ascii="Times New Roman" w:hAnsi="Times New Roman"/>
                <w:b/>
                <w:sz w:val="26"/>
                <w:szCs w:val="26"/>
                <w:lang w:val="vi-VN"/>
              </w:rPr>
              <w:t xml:space="preserve">) ngày </w:t>
            </w:r>
            <w:r w:rsidRPr="002149C5">
              <w:rPr>
                <w:rFonts w:ascii="Times New Roman" w:hAnsi="Times New Roman"/>
                <w:sz w:val="26"/>
                <w:szCs w:val="26"/>
                <w:lang w:val="vi-VN"/>
              </w:rPr>
              <w:t xml:space="preserve">đối với dự án </w:t>
            </w:r>
            <w:r w:rsidRPr="002149C5">
              <w:rPr>
                <w:rFonts w:ascii="Times New Roman" w:hAnsi="Times New Roman"/>
                <w:sz w:val="26"/>
                <w:szCs w:val="26"/>
              </w:rPr>
              <w:t>có</w:t>
            </w:r>
            <w:r w:rsidRPr="002149C5">
              <w:rPr>
                <w:rFonts w:ascii="Times New Roman" w:hAnsi="Times New Roman"/>
                <w:sz w:val="26"/>
                <w:szCs w:val="26"/>
                <w:lang w:val="vi-VN"/>
              </w:rPr>
              <w:t xml:space="preserve"> kết quả thẩm định thông qua không cần chỉnh sửa, bổ sung</w:t>
            </w:r>
          </w:p>
        </w:tc>
        <w:tc>
          <w:tcPr>
            <w:tcW w:w="2977" w:type="dxa"/>
            <w:vAlign w:val="center"/>
          </w:tcPr>
          <w:p w14:paraId="61EF4507" w14:textId="77777777" w:rsidR="008C46B9" w:rsidRPr="008C46B9" w:rsidRDefault="008C46B9" w:rsidP="008C46B9">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b/>
                <w:sz w:val="24"/>
                <w:szCs w:val="24"/>
              </w:rPr>
              <w:lastRenderedPageBreak/>
              <w:t>1. Địa điểm thực hiện:</w:t>
            </w:r>
            <w:r w:rsidRPr="008C46B9">
              <w:rPr>
                <w:rFonts w:ascii="Times New Roman" w:hAnsi="Times New Roman" w:cs="Times New Roman"/>
                <w:sz w:val="24"/>
                <w:szCs w:val="24"/>
              </w:rPr>
              <w:t xml:space="preserve"> </w:t>
            </w:r>
          </w:p>
          <w:p w14:paraId="3338035F" w14:textId="77777777" w:rsidR="008C46B9" w:rsidRPr="008C46B9" w:rsidRDefault="008C46B9" w:rsidP="008C46B9">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lang w:val="vi-VN"/>
              </w:rPr>
              <w:t xml:space="preserve">- </w:t>
            </w:r>
            <w:r w:rsidRPr="008C46B9">
              <w:rPr>
                <w:rFonts w:ascii="Times New Roman" w:hAnsi="Times New Roman" w:cs="Times New Roman"/>
                <w:sz w:val="24"/>
                <w:szCs w:val="24"/>
              </w:rPr>
              <w:t>Trực tiếp tại Trung tâm Phục vụ hành chính công cấp  tỉnh, cấp xã.</w:t>
            </w:r>
          </w:p>
          <w:p w14:paraId="06E62796" w14:textId="77777777" w:rsidR="008C46B9" w:rsidRPr="008C46B9" w:rsidRDefault="008C46B9" w:rsidP="008C46B9">
            <w:pPr>
              <w:spacing w:before="60" w:after="60" w:line="240" w:lineRule="auto"/>
              <w:rPr>
                <w:rFonts w:ascii="Times New Roman" w:hAnsi="Times New Roman" w:cs="Times New Roman"/>
                <w:sz w:val="24"/>
                <w:szCs w:val="24"/>
                <w:lang w:val="vi-VN"/>
              </w:rPr>
            </w:pP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Địa chỉ: Tầng 1, Tòa nhà số 2, khu hợp khối các đơn vị sự nghiệp tỉnh Lai Châu, phường </w:t>
            </w:r>
            <w:r w:rsidRPr="008C46B9">
              <w:rPr>
                <w:rFonts w:ascii="Times New Roman" w:hAnsi="Times New Roman" w:cs="Times New Roman"/>
                <w:sz w:val="24"/>
                <w:szCs w:val="24"/>
                <w:lang w:val="vi-VN"/>
              </w:rPr>
              <w:t>Tân Phong</w:t>
            </w:r>
            <w:r w:rsidRPr="008C46B9">
              <w:rPr>
                <w:rFonts w:ascii="Times New Roman" w:hAnsi="Times New Roman" w:cs="Times New Roman"/>
                <w:sz w:val="24"/>
                <w:szCs w:val="24"/>
              </w:rPr>
              <w:t>, tỉnh Lai Châu</w:t>
            </w: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Điện thoại: 0213.3796. 888</w:t>
            </w:r>
          </w:p>
          <w:p w14:paraId="46895153" w14:textId="77777777" w:rsidR="008C46B9" w:rsidRPr="008C46B9" w:rsidRDefault="008C46B9" w:rsidP="008C46B9">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 Trung tâm Phục vụ hành chính công các xã, phường</w:t>
            </w:r>
          </w:p>
          <w:p w14:paraId="1D01C0F6" w14:textId="77777777" w:rsidR="008C46B9" w:rsidRPr="008C46B9" w:rsidRDefault="008C46B9" w:rsidP="008C46B9">
            <w:pPr>
              <w:spacing w:before="60" w:after="60" w:line="240" w:lineRule="auto"/>
              <w:rPr>
                <w:rFonts w:ascii="Times New Roman" w:hAnsi="Times New Roman" w:cs="Times New Roman"/>
                <w:sz w:val="24"/>
                <w:szCs w:val="24"/>
              </w:rPr>
            </w:pPr>
            <w:r w:rsidRPr="008C46B9">
              <w:rPr>
                <w:rFonts w:ascii="Times New Roman" w:hAnsi="Times New Roman" w:cs="Times New Roman"/>
                <w:sz w:val="24"/>
                <w:szCs w:val="24"/>
              </w:rPr>
              <w:t>- Qua dịch vụ bưu chính công ích.</w:t>
            </w:r>
          </w:p>
          <w:p w14:paraId="67544EBE" w14:textId="77777777" w:rsidR="008C46B9" w:rsidRPr="008C46B9" w:rsidRDefault="008C46B9" w:rsidP="008C46B9">
            <w:pPr>
              <w:spacing w:before="60" w:after="60" w:line="240" w:lineRule="auto"/>
              <w:rPr>
                <w:rFonts w:ascii="Times New Roman" w:hAnsi="Times New Roman" w:cs="Times New Roman"/>
                <w:sz w:val="24"/>
                <w:szCs w:val="24"/>
              </w:rPr>
            </w:pPr>
            <w:r w:rsidRPr="008C46B9">
              <w:rPr>
                <w:rFonts w:ascii="Times New Roman" w:hAnsi="Times New Roman" w:cs="Times New Roman"/>
                <w:sz w:val="24"/>
                <w:szCs w:val="24"/>
              </w:rPr>
              <w:t>- Nộp hồ sơ trực tuyến tại địa chỉ:</w:t>
            </w:r>
          </w:p>
          <w:p w14:paraId="285DC3C3" w14:textId="77777777" w:rsidR="008C46B9" w:rsidRPr="008C46B9" w:rsidRDefault="008C46B9" w:rsidP="008C46B9">
            <w:pPr>
              <w:spacing w:before="60" w:after="60" w:line="240" w:lineRule="auto"/>
              <w:jc w:val="both"/>
              <w:rPr>
                <w:rFonts w:ascii="Times New Roman" w:hAnsi="Times New Roman" w:cs="Times New Roman"/>
                <w:sz w:val="24"/>
                <w:szCs w:val="24"/>
              </w:rPr>
            </w:pPr>
            <w:hyperlink r:id="rId8" w:history="1">
              <w:r w:rsidRPr="008C46B9">
                <w:rPr>
                  <w:rStyle w:val="Hyperlink"/>
                  <w:rFonts w:ascii="Times New Roman" w:hAnsi="Times New Roman" w:cs="Times New Roman"/>
                  <w:color w:val="auto"/>
                  <w:sz w:val="24"/>
                  <w:szCs w:val="24"/>
                </w:rPr>
                <w:t>https://motcuannmt.mae.gov.vn/</w:t>
              </w:r>
            </w:hyperlink>
          </w:p>
          <w:p w14:paraId="302BE988" w14:textId="77777777" w:rsidR="008C46B9" w:rsidRPr="008C46B9" w:rsidRDefault="008C46B9" w:rsidP="008C46B9">
            <w:pPr>
              <w:spacing w:before="60" w:after="60" w:line="240" w:lineRule="auto"/>
              <w:jc w:val="both"/>
              <w:rPr>
                <w:rFonts w:ascii="Times New Roman" w:hAnsi="Times New Roman" w:cs="Times New Roman"/>
                <w:sz w:val="24"/>
                <w:szCs w:val="24"/>
              </w:rPr>
            </w:pPr>
            <w:r w:rsidRPr="008C46B9">
              <w:rPr>
                <w:rFonts w:ascii="Times New Roman" w:hAnsi="Times New Roman" w:cs="Times New Roman"/>
                <w:b/>
                <w:sz w:val="24"/>
                <w:szCs w:val="24"/>
              </w:rPr>
              <w:t xml:space="preserve">2. Thời gian nhận hồ sơ và </w:t>
            </w:r>
            <w:r w:rsidRPr="008C46B9">
              <w:rPr>
                <w:rFonts w:ascii="Times New Roman" w:hAnsi="Times New Roman" w:cs="Times New Roman"/>
                <w:b/>
                <w:sz w:val="24"/>
                <w:szCs w:val="24"/>
              </w:rPr>
              <w:lastRenderedPageBreak/>
              <w:t>trả kết quả:</w:t>
            </w:r>
            <w:r w:rsidRPr="008C46B9">
              <w:rPr>
                <w:rFonts w:ascii="Times New Roman" w:hAnsi="Times New Roman" w:cs="Times New Roman"/>
                <w:sz w:val="24"/>
                <w:szCs w:val="24"/>
              </w:rPr>
              <w:t xml:space="preserve"> Vào các ngày làm việc trong tuần (trừ ngày lễ, ngày tết, ngày nghỉ theo quy định):</w:t>
            </w:r>
          </w:p>
          <w:p w14:paraId="1FAACA25" w14:textId="77777777" w:rsidR="008C46B9" w:rsidRPr="008C46B9" w:rsidRDefault="008C46B9" w:rsidP="008C46B9">
            <w:pPr>
              <w:spacing w:before="60" w:after="60" w:line="240" w:lineRule="auto"/>
              <w:rPr>
                <w:rFonts w:ascii="Times New Roman" w:hAnsi="Times New Roman" w:cs="Times New Roman"/>
                <w:sz w:val="24"/>
                <w:szCs w:val="24"/>
              </w:rPr>
            </w:pPr>
            <w:r w:rsidRPr="008C46B9">
              <w:rPr>
                <w:rFonts w:ascii="Times New Roman" w:hAnsi="Times New Roman" w:cs="Times New Roman"/>
                <w:sz w:val="24"/>
                <w:szCs w:val="24"/>
              </w:rPr>
              <w:t>+ Buổi sáng: Từ 07h30' đến 11h30'.</w:t>
            </w:r>
          </w:p>
          <w:p w14:paraId="6081457F" w14:textId="7619A8B5" w:rsidR="008C46B9" w:rsidRPr="008C46B9" w:rsidRDefault="008C46B9" w:rsidP="008C46B9">
            <w:pPr>
              <w:spacing w:before="60" w:after="60" w:line="240" w:lineRule="auto"/>
              <w:rPr>
                <w:rFonts w:ascii="Times New Roman" w:hAnsi="Times New Roman" w:cs="Times New Roman"/>
                <w:color w:val="000000"/>
                <w:sz w:val="26"/>
                <w:szCs w:val="26"/>
                <w:lang w:val="da-DK"/>
              </w:rPr>
            </w:pPr>
            <w:r w:rsidRPr="008C46B9">
              <w:rPr>
                <w:rFonts w:ascii="Times New Roman" w:hAnsi="Times New Roman" w:cs="Times New Roman"/>
                <w:sz w:val="24"/>
                <w:szCs w:val="24"/>
              </w:rPr>
              <w:t>+ Buổi chiều: Từ 13h30' đến 17h00'.</w:t>
            </w:r>
          </w:p>
        </w:tc>
        <w:tc>
          <w:tcPr>
            <w:tcW w:w="992" w:type="dxa"/>
            <w:vAlign w:val="center"/>
          </w:tcPr>
          <w:p w14:paraId="5A53F6A5" w14:textId="35BA9B22" w:rsidR="008C46B9" w:rsidRPr="008C46B9" w:rsidRDefault="008C46B9" w:rsidP="002E6175">
            <w:pPr>
              <w:spacing w:before="60" w:after="60"/>
              <w:jc w:val="center"/>
              <w:rPr>
                <w:rFonts w:ascii="Times New Roman" w:hAnsi="Times New Roman" w:cs="Times New Roman"/>
                <w:color w:val="000000"/>
                <w:sz w:val="26"/>
                <w:szCs w:val="26"/>
                <w:lang w:val="vi-VN"/>
              </w:rPr>
            </w:pPr>
            <w:r w:rsidRPr="002149C5">
              <w:rPr>
                <w:rFonts w:ascii="Times New Roman" w:hAnsi="Times New Roman" w:cs="Times New Roman"/>
                <w:sz w:val="26"/>
                <w:szCs w:val="26"/>
              </w:rPr>
              <w:lastRenderedPageBreak/>
              <w:t>Theo quy định của Hội đồng nhân dân tỉnh Lai Châu</w:t>
            </w:r>
          </w:p>
        </w:tc>
        <w:tc>
          <w:tcPr>
            <w:tcW w:w="4961" w:type="dxa"/>
            <w:vAlign w:val="center"/>
          </w:tcPr>
          <w:p w14:paraId="52DE2B03" w14:textId="77777777" w:rsidR="008C46B9" w:rsidRPr="002149C5" w:rsidRDefault="008C46B9" w:rsidP="008C46B9">
            <w:pPr>
              <w:spacing w:before="60" w:after="60" w:line="320" w:lineRule="exact"/>
              <w:ind w:left="-45" w:right="-108"/>
              <w:jc w:val="both"/>
              <w:rPr>
                <w:rFonts w:ascii="Times New Roman" w:hAnsi="Times New Roman" w:cs="Times New Roman"/>
                <w:sz w:val="26"/>
                <w:szCs w:val="26"/>
              </w:rPr>
            </w:pPr>
            <w:r w:rsidRPr="002149C5">
              <w:rPr>
                <w:rFonts w:ascii="Times New Roman" w:hAnsi="Times New Roman" w:cs="Times New Roman"/>
                <w:sz w:val="26"/>
                <w:szCs w:val="26"/>
              </w:rPr>
              <w:t xml:space="preserve">- Luật Bảo vệ môi trường số 72/2020/QH14 ngày 17/11/2020; </w:t>
            </w:r>
          </w:p>
          <w:p w14:paraId="3024ECC1" w14:textId="77777777" w:rsidR="008C46B9" w:rsidRPr="002149C5" w:rsidRDefault="008C46B9" w:rsidP="008C46B9">
            <w:pPr>
              <w:spacing w:before="60" w:after="60" w:line="320" w:lineRule="exact"/>
              <w:ind w:left="-45" w:right="-108"/>
              <w:jc w:val="both"/>
              <w:rPr>
                <w:rFonts w:ascii="Times New Roman" w:hAnsi="Times New Roman" w:cs="Times New Roman"/>
                <w:sz w:val="26"/>
                <w:szCs w:val="26"/>
              </w:rPr>
            </w:pPr>
            <w:r w:rsidRPr="002149C5">
              <w:rPr>
                <w:rFonts w:ascii="Times New Roman" w:hAnsi="Times New Roman" w:cs="Times New Roman"/>
                <w:sz w:val="26"/>
                <w:szCs w:val="26"/>
              </w:rPr>
              <w:t xml:space="preserve">- Luật sửa đổi, bổ sung một số điều của 15 luật trong lĩnh vực nông nghiệp và môi trường ngày 11/12/2025; </w:t>
            </w:r>
          </w:p>
          <w:p w14:paraId="139B79B7" w14:textId="77777777" w:rsidR="008C46B9" w:rsidRPr="002149C5" w:rsidRDefault="008C46B9" w:rsidP="008C46B9">
            <w:pPr>
              <w:spacing w:before="60" w:after="60" w:line="320" w:lineRule="exact"/>
              <w:ind w:left="-45" w:right="-108"/>
              <w:jc w:val="both"/>
              <w:rPr>
                <w:rFonts w:ascii="Times New Roman" w:hAnsi="Times New Roman" w:cs="Times New Roman"/>
                <w:sz w:val="26"/>
                <w:szCs w:val="26"/>
              </w:rPr>
            </w:pPr>
            <w:r w:rsidRPr="002149C5">
              <w:rPr>
                <w:rFonts w:ascii="Times New Roman" w:hAnsi="Times New Roman" w:cs="Times New Roman"/>
                <w:sz w:val="26"/>
                <w:szCs w:val="26"/>
              </w:rPr>
              <w:t xml:space="preserve">- Nghị định số 08/2022/NĐ-CP ngày 10/01/2022 của Chính phủ quy định chi tiết một số điều của Luật Bảo vệ môi trường; </w:t>
            </w:r>
          </w:p>
          <w:p w14:paraId="4E990D8A" w14:textId="77777777" w:rsidR="008C46B9" w:rsidRPr="002149C5" w:rsidRDefault="008C46B9" w:rsidP="008C46B9">
            <w:pPr>
              <w:spacing w:before="60" w:after="60" w:line="320" w:lineRule="exact"/>
              <w:ind w:left="-45" w:right="-108"/>
              <w:jc w:val="both"/>
              <w:rPr>
                <w:rFonts w:ascii="Times New Roman" w:hAnsi="Times New Roman" w:cs="Times New Roman"/>
                <w:sz w:val="26"/>
                <w:szCs w:val="26"/>
              </w:rPr>
            </w:pPr>
            <w:r w:rsidRPr="002149C5">
              <w:rPr>
                <w:rFonts w:ascii="Times New Roman" w:hAnsi="Times New Roman" w:cs="Times New Roman"/>
                <w:sz w:val="26"/>
                <w:szCs w:val="26"/>
              </w:rPr>
              <w:t xml:space="preserve">- Nghị định số 05/2025/NĐ-CP ngày 06/01/2025 của Chính phủ sửa đổi, bổ sung một số điều của Nghị định số 08/2022/NĐ-CP ngày 10/01/2022 của Chính phủ quy định chi tiết một số điều của Luật Bảo vệ môi trường; </w:t>
            </w:r>
          </w:p>
          <w:p w14:paraId="60A9397A" w14:textId="77777777" w:rsidR="008C46B9" w:rsidRPr="002149C5" w:rsidRDefault="008C46B9" w:rsidP="008C46B9">
            <w:pPr>
              <w:spacing w:before="60" w:after="60" w:line="320" w:lineRule="exact"/>
              <w:ind w:left="-45" w:right="-108"/>
              <w:jc w:val="both"/>
              <w:rPr>
                <w:rFonts w:ascii="Times New Roman" w:hAnsi="Times New Roman" w:cs="Times New Roman"/>
                <w:sz w:val="26"/>
                <w:szCs w:val="26"/>
              </w:rPr>
            </w:pPr>
            <w:r w:rsidRPr="002149C5">
              <w:rPr>
                <w:rFonts w:ascii="Times New Roman" w:hAnsi="Times New Roman" w:cs="Times New Roman"/>
                <w:sz w:val="26"/>
                <w:szCs w:val="26"/>
              </w:rPr>
              <w:t xml:space="preserve">- Nghị định số 48/2026/NĐ-CP ngày 29/01/2026 của Chính phủ sửa đổi, bổ sung một số điều của 08/2022/NĐ-CP ngày </w:t>
            </w:r>
            <w:r w:rsidRPr="002149C5">
              <w:rPr>
                <w:rFonts w:ascii="Times New Roman" w:hAnsi="Times New Roman" w:cs="Times New Roman"/>
                <w:sz w:val="26"/>
                <w:szCs w:val="26"/>
              </w:rPr>
              <w:lastRenderedPageBreak/>
              <w:t xml:space="preserve">10/01/2022 của Chính phủ quy định chi tiết một số điều của Luật Bảo vệ môi trường sửa đổi, bổ sung bởi Nghị định số 05/2025/NĐ-CP ngày 06/01/2025; </w:t>
            </w:r>
          </w:p>
          <w:p w14:paraId="570EEF0F" w14:textId="77777777" w:rsidR="008C46B9" w:rsidRPr="002149C5" w:rsidRDefault="008C46B9" w:rsidP="008C46B9">
            <w:pPr>
              <w:spacing w:before="60" w:after="60" w:line="320" w:lineRule="exact"/>
              <w:ind w:left="-45" w:right="-108"/>
              <w:jc w:val="both"/>
              <w:rPr>
                <w:rFonts w:ascii="Times New Roman" w:hAnsi="Times New Roman" w:cs="Times New Roman"/>
                <w:sz w:val="26"/>
                <w:szCs w:val="26"/>
              </w:rPr>
            </w:pPr>
            <w:r w:rsidRPr="002149C5">
              <w:rPr>
                <w:rFonts w:ascii="Times New Roman" w:hAnsi="Times New Roman" w:cs="Times New Roman"/>
                <w:sz w:val="26"/>
                <w:szCs w:val="26"/>
              </w:rPr>
              <w:t>- Nghị quyết số 66.19/2026/NQ-CP ngày 18 tháng 5 năm 2026 của Chính phủ về cắt giảm, phân quyền, đơn giản hoá thủ tục hành chính và cắt giảm, đơn giản hoá điều kiện kinh doanh thuộc phạm vi quản lý của Bộ Nông nghiệp và Môi trường;</w:t>
            </w:r>
          </w:p>
          <w:p w14:paraId="72F6084F" w14:textId="77777777" w:rsidR="008C46B9" w:rsidRPr="002149C5" w:rsidRDefault="008C46B9" w:rsidP="008C46B9">
            <w:pPr>
              <w:spacing w:before="60" w:after="60" w:line="320" w:lineRule="exact"/>
              <w:ind w:left="-45" w:right="-108"/>
              <w:jc w:val="both"/>
              <w:rPr>
                <w:rFonts w:ascii="Times New Roman" w:hAnsi="Times New Roman" w:cs="Times New Roman"/>
                <w:sz w:val="26"/>
                <w:szCs w:val="26"/>
              </w:rPr>
            </w:pPr>
            <w:r w:rsidRPr="002149C5">
              <w:rPr>
                <w:rFonts w:ascii="Times New Roman" w:hAnsi="Times New Roman" w:cs="Times New Roman"/>
                <w:sz w:val="26"/>
                <w:szCs w:val="26"/>
              </w:rPr>
              <w:t>- Thông tư số 02/2022/TT-BTNMT ngày 10/01/2022 của Bộ trưởng Bộ Tài nguyên và Môi trường quy định chi tiết thi hành một số điều của Luật Bảo vệ môi trường;</w:t>
            </w:r>
          </w:p>
          <w:p w14:paraId="63A9B42F" w14:textId="77777777" w:rsidR="008C46B9" w:rsidRPr="002149C5" w:rsidRDefault="008C46B9" w:rsidP="008C46B9">
            <w:pPr>
              <w:spacing w:before="60" w:after="60" w:line="320" w:lineRule="exact"/>
              <w:ind w:left="-45" w:right="-108"/>
              <w:jc w:val="both"/>
              <w:rPr>
                <w:rFonts w:ascii="Times New Roman" w:hAnsi="Times New Roman" w:cs="Times New Roman"/>
                <w:sz w:val="26"/>
                <w:szCs w:val="26"/>
              </w:rPr>
            </w:pPr>
            <w:r w:rsidRPr="002149C5">
              <w:rPr>
                <w:rFonts w:ascii="Times New Roman" w:hAnsi="Times New Roman" w:cs="Times New Roman"/>
                <w:sz w:val="26"/>
                <w:szCs w:val="26"/>
              </w:rPr>
              <w:t xml:space="preserve">- Thông tư số 07/2025/TT-BTNMT ngày 28/02/2025 của Bộ trưởng Bộ Tài nguyên và Môi trường sửa đổi, bổ sung một số điều của Thông tư số 02/2022/TT-BTNMT ngày 10/01/2022 của Bộ trưởng Bộ Tài nguyên và Môi trường quy định chi tiết thi hành một số điều của Luật Bảo vệ môi trường; </w:t>
            </w:r>
          </w:p>
          <w:p w14:paraId="00726816" w14:textId="77777777" w:rsidR="008C46B9" w:rsidRPr="002149C5" w:rsidRDefault="008C46B9" w:rsidP="008C46B9">
            <w:pPr>
              <w:spacing w:before="60" w:after="60" w:line="320" w:lineRule="exact"/>
              <w:ind w:left="-45"/>
              <w:jc w:val="both"/>
              <w:rPr>
                <w:rFonts w:ascii="Times New Roman" w:hAnsi="Times New Roman" w:cs="Times New Roman"/>
                <w:sz w:val="26"/>
                <w:szCs w:val="26"/>
              </w:rPr>
            </w:pPr>
            <w:r w:rsidRPr="002149C5">
              <w:rPr>
                <w:rFonts w:ascii="Times New Roman" w:hAnsi="Times New Roman" w:cs="Times New Roman"/>
                <w:sz w:val="26"/>
                <w:szCs w:val="26"/>
              </w:rPr>
              <w:t>- Thông tư số 09/2026/TT-BNNMT ngày 29/01/2026 của Bộ trưởng Bộ Nông nghiệp và Môi trường Sửa đổi, bổ sung một số điều của Thông tư số 02/2022/TT-BTNMT ngày 10/01/2022 của Bộ trưởng Bộ Tài nguyên và Môi trường quy định chi tiết thi hành một số điều của Luật Bảo vệ môi trường được sửa đổi, bổ sung bởi Thông tư số 07/2025/TT-</w:t>
            </w:r>
            <w:r w:rsidRPr="002149C5">
              <w:rPr>
                <w:rFonts w:ascii="Times New Roman" w:hAnsi="Times New Roman" w:cs="Times New Roman"/>
                <w:sz w:val="26"/>
                <w:szCs w:val="26"/>
              </w:rPr>
              <w:lastRenderedPageBreak/>
              <w:t>BTNMT ngày 28/02/2025 và Thông tư số 07/2025/TT-BNNMT ngày 16/6/2025.</w:t>
            </w:r>
          </w:p>
          <w:p w14:paraId="400FD4E1" w14:textId="77777777" w:rsidR="008C46B9" w:rsidRPr="002149C5" w:rsidRDefault="008C46B9" w:rsidP="008C46B9">
            <w:pPr>
              <w:spacing w:before="60" w:after="60" w:line="320" w:lineRule="exact"/>
              <w:ind w:left="-45"/>
              <w:jc w:val="both"/>
              <w:rPr>
                <w:rFonts w:ascii="Times New Roman" w:hAnsi="Times New Roman" w:cs="Times New Roman"/>
                <w:sz w:val="26"/>
                <w:szCs w:val="26"/>
                <w:lang w:val="vi-VN"/>
              </w:rPr>
            </w:pPr>
            <w:r w:rsidRPr="002149C5">
              <w:rPr>
                <w:rFonts w:ascii="Times New Roman" w:hAnsi="Times New Roman" w:cs="Times New Roman"/>
                <w:sz w:val="26"/>
                <w:szCs w:val="26"/>
              </w:rPr>
              <w:t>- Thông tư số 22/2026/TT-BNNMT ngày 19/5/2026 của Bộ trưởng Bộ Nông nghiệp và Môi trường sửa đổi, bổ sung một số Thông tư liên quan phân cấp, cắt giảm, đơn giản hóa thủ tục hành chính thuộc phạm vi quản lý nhà nước của Bộ Nông nghiệp và Môi trường.</w:t>
            </w:r>
            <w:r w:rsidRPr="002149C5">
              <w:rPr>
                <w:rFonts w:ascii="Times New Roman" w:hAnsi="Times New Roman" w:cs="Times New Roman"/>
                <w:sz w:val="26"/>
                <w:szCs w:val="26"/>
                <w:lang w:val="vi-VN"/>
              </w:rPr>
              <w:t>;</w:t>
            </w:r>
          </w:p>
          <w:p w14:paraId="4D4DA46B" w14:textId="3A66A11E" w:rsidR="008C46B9" w:rsidRPr="008C46B9" w:rsidRDefault="008C46B9" w:rsidP="008C46B9">
            <w:pPr>
              <w:spacing w:before="60" w:after="60"/>
              <w:rPr>
                <w:rFonts w:ascii="Times New Roman" w:hAnsi="Times New Roman" w:cs="Times New Roman"/>
                <w:bCs/>
                <w:sz w:val="26"/>
                <w:szCs w:val="26"/>
              </w:rPr>
            </w:pPr>
            <w:r w:rsidRPr="002149C5">
              <w:rPr>
                <w:rFonts w:ascii="Times New Roman" w:hAnsi="Times New Roman" w:cs="Times New Roman"/>
                <w:sz w:val="26"/>
                <w:szCs w:val="26"/>
                <w:lang w:val="vi-VN"/>
              </w:rPr>
              <w:t xml:space="preserve">- </w:t>
            </w:r>
            <w:r w:rsidRPr="002149C5">
              <w:rPr>
                <w:rFonts w:ascii="Times New Roman" w:hAnsi="Times New Roman" w:cs="Times New Roman"/>
                <w:sz w:val="26"/>
                <w:szCs w:val="26"/>
              </w:rPr>
              <w:t>Quyết định số 1822/QĐ-BNNMT ngày 20/5/2026 của Bộ Nông nghiệp và Môi trường về việc công bố thủ tục hành chính được sửa đổi, bổ sung; thủ tục hành chính bị bãi bỏ lĩnh vực môi trường thuộc phạm vi chức năng quản lý nhà nước của Bộ Nông nghiệp và Môi trường</w:t>
            </w:r>
            <w:r w:rsidRPr="002149C5">
              <w:rPr>
                <w:rFonts w:ascii="Times New Roman" w:hAnsi="Times New Roman" w:cs="Times New Roman"/>
                <w:sz w:val="26"/>
                <w:szCs w:val="26"/>
                <w:lang w:val="vi-VN"/>
              </w:rPr>
              <w:t>.</w:t>
            </w:r>
          </w:p>
        </w:tc>
      </w:tr>
    </w:tbl>
    <w:p w14:paraId="085EF2EC" w14:textId="03B79994" w:rsidR="00E01C21" w:rsidRDefault="00E01C21" w:rsidP="007B2E95">
      <w:pPr>
        <w:spacing w:before="120" w:after="120" w:line="240" w:lineRule="auto"/>
        <w:rPr>
          <w:rFonts w:ascii="Times New Roman" w:hAnsi="Times New Roman" w:cs="Times New Roman"/>
          <w:b/>
          <w:bCs/>
          <w:sz w:val="26"/>
          <w:szCs w:val="26"/>
        </w:rPr>
      </w:pPr>
      <w:r>
        <w:rPr>
          <w:rFonts w:ascii="Times New Roman" w:hAnsi="Times New Roman" w:cs="Times New Roman"/>
          <w:b/>
          <w:bCs/>
          <w:sz w:val="26"/>
          <w:szCs w:val="26"/>
        </w:rPr>
        <w:lastRenderedPageBreak/>
        <w:t>2. Lĩnh vực Chăn nuôi</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1842"/>
        <w:gridCol w:w="4961"/>
        <w:gridCol w:w="993"/>
        <w:gridCol w:w="4961"/>
      </w:tblGrid>
      <w:tr w:rsidR="00E01C21" w:rsidRPr="008C46B9" w14:paraId="5135883D" w14:textId="77777777" w:rsidTr="00E01C21">
        <w:trPr>
          <w:trHeight w:val="519"/>
        </w:trPr>
        <w:tc>
          <w:tcPr>
            <w:tcW w:w="709" w:type="dxa"/>
            <w:vAlign w:val="center"/>
          </w:tcPr>
          <w:p w14:paraId="41337E88"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STT</w:t>
            </w:r>
          </w:p>
        </w:tc>
        <w:tc>
          <w:tcPr>
            <w:tcW w:w="2127" w:type="dxa"/>
            <w:vAlign w:val="center"/>
          </w:tcPr>
          <w:p w14:paraId="6F8A0F08"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Tên thủ tục hành chính</w:t>
            </w:r>
          </w:p>
        </w:tc>
        <w:tc>
          <w:tcPr>
            <w:tcW w:w="1842" w:type="dxa"/>
            <w:vAlign w:val="center"/>
          </w:tcPr>
          <w:p w14:paraId="1E6F87C4"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Thời hạn</w:t>
            </w:r>
          </w:p>
          <w:p w14:paraId="37B8265F"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giải quyết</w:t>
            </w:r>
          </w:p>
        </w:tc>
        <w:tc>
          <w:tcPr>
            <w:tcW w:w="4961" w:type="dxa"/>
            <w:vAlign w:val="center"/>
          </w:tcPr>
          <w:p w14:paraId="2EA4DEE2"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Địa điểm, thời gian, cách thức tiếp nhận và trả kết quả TTHC</w:t>
            </w:r>
          </w:p>
        </w:tc>
        <w:tc>
          <w:tcPr>
            <w:tcW w:w="993" w:type="dxa"/>
            <w:vAlign w:val="center"/>
          </w:tcPr>
          <w:p w14:paraId="06074BD0"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Phí, lệ phí</w:t>
            </w:r>
          </w:p>
          <w:p w14:paraId="60F41785"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(nếu có)</w:t>
            </w:r>
          </w:p>
        </w:tc>
        <w:tc>
          <w:tcPr>
            <w:tcW w:w="4961" w:type="dxa"/>
            <w:vAlign w:val="center"/>
          </w:tcPr>
          <w:p w14:paraId="0F37228F"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Căn cứ pháp lý</w:t>
            </w:r>
          </w:p>
        </w:tc>
      </w:tr>
      <w:tr w:rsidR="00E01C21" w:rsidRPr="008C46B9" w14:paraId="66AAF71A" w14:textId="77777777" w:rsidTr="00E01C21">
        <w:trPr>
          <w:trHeight w:val="265"/>
        </w:trPr>
        <w:tc>
          <w:tcPr>
            <w:tcW w:w="709" w:type="dxa"/>
            <w:vAlign w:val="center"/>
          </w:tcPr>
          <w:p w14:paraId="0DB86028" w14:textId="60EB6C99" w:rsidR="00E01C21" w:rsidRPr="008C46B9" w:rsidRDefault="00E01C21" w:rsidP="00E01C21">
            <w:pPr>
              <w:spacing w:before="60" w:after="6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1</w:t>
            </w:r>
          </w:p>
        </w:tc>
        <w:tc>
          <w:tcPr>
            <w:tcW w:w="2127" w:type="dxa"/>
            <w:vAlign w:val="center"/>
          </w:tcPr>
          <w:p w14:paraId="754DA9C2" w14:textId="6A488487" w:rsidR="00E01C21" w:rsidRPr="008C46B9" w:rsidRDefault="00E01C21" w:rsidP="00E01C21">
            <w:pPr>
              <w:pStyle w:val="ListParagraph"/>
              <w:tabs>
                <w:tab w:val="left" w:pos="993"/>
              </w:tabs>
              <w:spacing w:before="60" w:after="60" w:line="240" w:lineRule="auto"/>
              <w:ind w:left="0"/>
              <w:jc w:val="both"/>
              <w:rPr>
                <w:color w:val="000000"/>
                <w:sz w:val="26"/>
                <w:szCs w:val="26"/>
              </w:rPr>
            </w:pPr>
            <w:r w:rsidRPr="002149C5">
              <w:t>Chấp thuận trao đổi quốc tế nguồn gen giống vật nuôi có trong danh mục giống vật nuôi cấm xuất khẩu để phục vụ nghiên cứu khoa học, triển lãm, quảng cáo</w:t>
            </w:r>
          </w:p>
        </w:tc>
        <w:tc>
          <w:tcPr>
            <w:tcW w:w="1842" w:type="dxa"/>
            <w:vAlign w:val="center"/>
          </w:tcPr>
          <w:p w14:paraId="6F81AF5A" w14:textId="65EFAC56" w:rsidR="00E01C21" w:rsidRPr="00E01C21" w:rsidRDefault="00E01C21" w:rsidP="00E01C21">
            <w:pPr>
              <w:spacing w:before="60" w:after="60" w:line="240" w:lineRule="auto"/>
              <w:jc w:val="center"/>
              <w:rPr>
                <w:rFonts w:ascii="Times New Roman" w:hAnsi="Times New Roman" w:cs="Times New Roman"/>
                <w:sz w:val="24"/>
              </w:rPr>
            </w:pPr>
            <w:r w:rsidRPr="002149C5">
              <w:rPr>
                <w:rFonts w:ascii="Times New Roman" w:hAnsi="Times New Roman" w:cs="Times New Roman"/>
                <w:sz w:val="24"/>
              </w:rPr>
              <w:t>15 ngày làm việc</w:t>
            </w:r>
          </w:p>
        </w:tc>
        <w:tc>
          <w:tcPr>
            <w:tcW w:w="4961" w:type="dxa"/>
            <w:vAlign w:val="center"/>
          </w:tcPr>
          <w:p w14:paraId="7E9E19DF"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b/>
                <w:sz w:val="24"/>
                <w:szCs w:val="24"/>
              </w:rPr>
              <w:t>1. Địa điểm thực hiện:</w:t>
            </w:r>
            <w:r w:rsidRPr="008C46B9">
              <w:rPr>
                <w:rFonts w:ascii="Times New Roman" w:hAnsi="Times New Roman" w:cs="Times New Roman"/>
                <w:sz w:val="24"/>
                <w:szCs w:val="24"/>
              </w:rPr>
              <w:t xml:space="preserve"> </w:t>
            </w:r>
          </w:p>
          <w:p w14:paraId="12536BD6"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lang w:val="vi-VN"/>
              </w:rPr>
              <w:t xml:space="preserve">- </w:t>
            </w:r>
            <w:r w:rsidRPr="008C46B9">
              <w:rPr>
                <w:rFonts w:ascii="Times New Roman" w:hAnsi="Times New Roman" w:cs="Times New Roman"/>
                <w:sz w:val="24"/>
                <w:szCs w:val="24"/>
              </w:rPr>
              <w:t>Trực tiếp tại Trung tâm Phục vụ hành chính công cấp  tỉnh, cấp xã.</w:t>
            </w:r>
          </w:p>
          <w:p w14:paraId="255CB2E8" w14:textId="77777777" w:rsidR="00E01C21" w:rsidRPr="008C46B9" w:rsidRDefault="00E01C21" w:rsidP="00E01C21">
            <w:pPr>
              <w:spacing w:before="60" w:after="60" w:line="240" w:lineRule="auto"/>
              <w:rPr>
                <w:rFonts w:ascii="Times New Roman" w:hAnsi="Times New Roman" w:cs="Times New Roman"/>
                <w:sz w:val="24"/>
                <w:szCs w:val="24"/>
                <w:lang w:val="vi-VN"/>
              </w:rPr>
            </w:pP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Địa chỉ: Tầng 1, Tòa nhà số 2, khu hợp khối các đơn vị sự nghiệp tỉnh Lai Châu, phường </w:t>
            </w:r>
            <w:r w:rsidRPr="008C46B9">
              <w:rPr>
                <w:rFonts w:ascii="Times New Roman" w:hAnsi="Times New Roman" w:cs="Times New Roman"/>
                <w:sz w:val="24"/>
                <w:szCs w:val="24"/>
                <w:lang w:val="vi-VN"/>
              </w:rPr>
              <w:t>Tân Phong</w:t>
            </w:r>
            <w:r w:rsidRPr="008C46B9">
              <w:rPr>
                <w:rFonts w:ascii="Times New Roman" w:hAnsi="Times New Roman" w:cs="Times New Roman"/>
                <w:sz w:val="24"/>
                <w:szCs w:val="24"/>
              </w:rPr>
              <w:t>, tỉnh Lai Châu</w:t>
            </w: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Điện thoại: 0213.3796. 888</w:t>
            </w:r>
          </w:p>
          <w:p w14:paraId="704830AA"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 xml:space="preserve">+ Trung tâm Phục vụ hành chính công các xã, </w:t>
            </w:r>
            <w:r w:rsidRPr="008C46B9">
              <w:rPr>
                <w:rFonts w:ascii="Times New Roman" w:hAnsi="Times New Roman" w:cs="Times New Roman"/>
                <w:sz w:val="24"/>
                <w:szCs w:val="24"/>
                <w:lang w:val="vi-VN"/>
              </w:rPr>
              <w:lastRenderedPageBreak/>
              <w:t>phường</w:t>
            </w:r>
          </w:p>
          <w:p w14:paraId="1C7FE76A" w14:textId="77777777" w:rsidR="00E01C21" w:rsidRPr="008C46B9" w:rsidRDefault="00E01C21" w:rsidP="00E01C21">
            <w:pPr>
              <w:spacing w:before="60" w:after="60" w:line="240" w:lineRule="auto"/>
              <w:rPr>
                <w:rFonts w:ascii="Times New Roman" w:hAnsi="Times New Roman" w:cs="Times New Roman"/>
                <w:sz w:val="24"/>
                <w:szCs w:val="24"/>
              </w:rPr>
            </w:pPr>
            <w:r w:rsidRPr="008C46B9">
              <w:rPr>
                <w:rFonts w:ascii="Times New Roman" w:hAnsi="Times New Roman" w:cs="Times New Roman"/>
                <w:sz w:val="24"/>
                <w:szCs w:val="24"/>
              </w:rPr>
              <w:t>- Qua dịch vụ bưu chính công ích.</w:t>
            </w:r>
          </w:p>
          <w:p w14:paraId="71DD9882" w14:textId="77777777" w:rsidR="00E01C21" w:rsidRPr="008C46B9" w:rsidRDefault="00E01C21" w:rsidP="00E01C21">
            <w:pPr>
              <w:spacing w:before="60" w:after="60" w:line="240" w:lineRule="auto"/>
              <w:rPr>
                <w:rFonts w:ascii="Times New Roman" w:hAnsi="Times New Roman" w:cs="Times New Roman"/>
                <w:sz w:val="24"/>
                <w:szCs w:val="24"/>
              </w:rPr>
            </w:pPr>
            <w:r w:rsidRPr="008C46B9">
              <w:rPr>
                <w:rFonts w:ascii="Times New Roman" w:hAnsi="Times New Roman" w:cs="Times New Roman"/>
                <w:sz w:val="24"/>
                <w:szCs w:val="24"/>
              </w:rPr>
              <w:t>- Nộp hồ sơ trực tuyến tại địa chỉ:</w:t>
            </w:r>
          </w:p>
          <w:p w14:paraId="5D30AC9C" w14:textId="77777777" w:rsidR="00E01C21" w:rsidRPr="008C46B9" w:rsidRDefault="00E01C21" w:rsidP="00E01C21">
            <w:pPr>
              <w:spacing w:before="60" w:after="60" w:line="240" w:lineRule="auto"/>
              <w:jc w:val="both"/>
              <w:rPr>
                <w:rFonts w:ascii="Times New Roman" w:hAnsi="Times New Roman" w:cs="Times New Roman"/>
                <w:sz w:val="24"/>
                <w:szCs w:val="24"/>
              </w:rPr>
            </w:pPr>
            <w:hyperlink r:id="rId9" w:history="1">
              <w:r w:rsidRPr="008C46B9">
                <w:rPr>
                  <w:rStyle w:val="Hyperlink"/>
                  <w:rFonts w:ascii="Times New Roman" w:hAnsi="Times New Roman" w:cs="Times New Roman"/>
                  <w:color w:val="auto"/>
                  <w:sz w:val="24"/>
                  <w:szCs w:val="24"/>
                </w:rPr>
                <w:t>https://motcuannmt.mae.gov.vn/</w:t>
              </w:r>
            </w:hyperlink>
          </w:p>
          <w:p w14:paraId="2F5AC067"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b/>
                <w:sz w:val="24"/>
                <w:szCs w:val="24"/>
              </w:rPr>
              <w:t>2. Thời gian nhận hồ sơ và trả kết quả:</w:t>
            </w:r>
            <w:r w:rsidRPr="008C46B9">
              <w:rPr>
                <w:rFonts w:ascii="Times New Roman" w:hAnsi="Times New Roman" w:cs="Times New Roman"/>
                <w:sz w:val="24"/>
                <w:szCs w:val="24"/>
              </w:rPr>
              <w:t xml:space="preserve"> Vào các ngày làm việc trong tuần (trừ ngày lễ, ngày tết, ngày nghỉ theo quy định):</w:t>
            </w:r>
          </w:p>
          <w:p w14:paraId="47940031" w14:textId="77777777" w:rsidR="00E01C21" w:rsidRPr="008C46B9" w:rsidRDefault="00E01C21" w:rsidP="00E01C21">
            <w:pPr>
              <w:spacing w:before="60" w:after="60" w:line="240" w:lineRule="auto"/>
              <w:rPr>
                <w:rFonts w:ascii="Times New Roman" w:hAnsi="Times New Roman" w:cs="Times New Roman"/>
                <w:sz w:val="24"/>
                <w:szCs w:val="24"/>
              </w:rPr>
            </w:pPr>
            <w:r w:rsidRPr="008C46B9">
              <w:rPr>
                <w:rFonts w:ascii="Times New Roman" w:hAnsi="Times New Roman" w:cs="Times New Roman"/>
                <w:sz w:val="24"/>
                <w:szCs w:val="24"/>
              </w:rPr>
              <w:t>+ Buổi sáng: Từ 07h30' đến 11h30'.</w:t>
            </w:r>
          </w:p>
          <w:p w14:paraId="5530A65B" w14:textId="13D82A4D" w:rsidR="00E01C21" w:rsidRPr="008C46B9" w:rsidRDefault="00E01C21" w:rsidP="00E01C21">
            <w:pPr>
              <w:spacing w:before="60" w:after="60" w:line="240" w:lineRule="auto"/>
              <w:rPr>
                <w:rFonts w:ascii="Times New Roman" w:hAnsi="Times New Roman" w:cs="Times New Roman"/>
                <w:color w:val="000000"/>
                <w:sz w:val="26"/>
                <w:szCs w:val="26"/>
                <w:lang w:val="da-DK"/>
              </w:rPr>
            </w:pPr>
            <w:r w:rsidRPr="008C46B9">
              <w:rPr>
                <w:rFonts w:ascii="Times New Roman" w:hAnsi="Times New Roman" w:cs="Times New Roman"/>
                <w:sz w:val="24"/>
                <w:szCs w:val="24"/>
              </w:rPr>
              <w:t>+ Buổi chiều: Từ 13h30' đến 17h00'.</w:t>
            </w:r>
          </w:p>
        </w:tc>
        <w:tc>
          <w:tcPr>
            <w:tcW w:w="993" w:type="dxa"/>
            <w:vAlign w:val="center"/>
          </w:tcPr>
          <w:p w14:paraId="466ADF34" w14:textId="437F6D6C" w:rsidR="00E01C21" w:rsidRPr="00E01C21" w:rsidRDefault="00E01C21" w:rsidP="00E01C21">
            <w:pPr>
              <w:widowControl w:val="0"/>
              <w:autoSpaceDE w:val="0"/>
              <w:autoSpaceDN w:val="0"/>
              <w:adjustRightInd w:val="0"/>
              <w:spacing w:before="60" w:after="60" w:line="240" w:lineRule="auto"/>
              <w:jc w:val="center"/>
              <w:rPr>
                <w:rFonts w:ascii="Times New Roman" w:hAnsi="Times New Roman" w:cs="Times New Roman"/>
                <w:sz w:val="24"/>
                <w:lang w:eastAsia="en-ID"/>
              </w:rPr>
            </w:pPr>
            <w:r w:rsidRPr="002149C5">
              <w:rPr>
                <w:rFonts w:ascii="Times New Roman" w:hAnsi="Times New Roman" w:cs="Times New Roman"/>
                <w:sz w:val="24"/>
                <w:lang w:eastAsia="en-ID"/>
              </w:rPr>
              <w:lastRenderedPageBreak/>
              <w:t>Không</w:t>
            </w:r>
          </w:p>
        </w:tc>
        <w:tc>
          <w:tcPr>
            <w:tcW w:w="4961" w:type="dxa"/>
            <w:vAlign w:val="center"/>
          </w:tcPr>
          <w:p w14:paraId="782B4D14" w14:textId="77777777" w:rsidR="00E01C21" w:rsidRPr="002149C5" w:rsidRDefault="00E01C21" w:rsidP="00E01C21">
            <w:pPr>
              <w:spacing w:before="60" w:after="60" w:line="240" w:lineRule="auto"/>
              <w:jc w:val="both"/>
              <w:rPr>
                <w:rFonts w:ascii="Times New Roman" w:hAnsi="Times New Roman" w:cs="Times New Roman"/>
                <w:sz w:val="24"/>
              </w:rPr>
            </w:pPr>
            <w:r w:rsidRPr="002149C5">
              <w:rPr>
                <w:rFonts w:ascii="Times New Roman" w:hAnsi="Times New Roman" w:cs="Times New Roman"/>
                <w:sz w:val="24"/>
              </w:rPr>
              <w:t>- Luật Chăn nuôi ngày 19 tháng 11 năm 2018 được sửa đổi, bổ sung bởi Luật sửa đổi, bổ sung một số điều của 15 Luật trong lĩnh vực Nông nghiệp và Môi trường ngày 11 tháng 12 năm 2025;</w:t>
            </w:r>
          </w:p>
          <w:p w14:paraId="3038E450" w14:textId="77777777" w:rsidR="00E01C21" w:rsidRPr="002149C5" w:rsidRDefault="00E01C21" w:rsidP="00E01C21">
            <w:pPr>
              <w:spacing w:before="60" w:after="60" w:line="240" w:lineRule="auto"/>
              <w:jc w:val="both"/>
              <w:rPr>
                <w:rFonts w:ascii="Times New Roman" w:hAnsi="Times New Roman" w:cs="Times New Roman"/>
                <w:sz w:val="24"/>
              </w:rPr>
            </w:pPr>
            <w:r w:rsidRPr="002149C5">
              <w:rPr>
                <w:rFonts w:ascii="Times New Roman" w:hAnsi="Times New Roman" w:cs="Times New Roman"/>
                <w:sz w:val="24"/>
              </w:rPr>
              <w:t>- Thông tư số 94/2025/TT-BNNMT ngày 31 tháng 12 năm 2025 của Bộ trưởng Bộ Nông nghiệp và Môi trường hướng dẫn chi tiết một số điều của Luật Chăn nuôi.</w:t>
            </w:r>
          </w:p>
          <w:p w14:paraId="119BA835"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rPr>
            </w:pPr>
            <w:r w:rsidRPr="002149C5">
              <w:rPr>
                <w:rFonts w:ascii="Times New Roman" w:hAnsi="Times New Roman" w:cs="Times New Roman"/>
                <w:sz w:val="24"/>
              </w:rPr>
              <w:lastRenderedPageBreak/>
              <w:t xml:space="preserve"> - Nghị quyết số 66.19/2026/NQ-CP ngày 18/5/2026 của Chính phủ về cắt giảm, phân quyền, đơn giản hóa thủ tục hành chính và cắt giảm, đơn giản hóa điều kiện kinh doanh thuộc phạm vi quản lý của Bộ Nông nghiệp và Môi trường</w:t>
            </w:r>
          </w:p>
          <w:p w14:paraId="42CDA7CB" w14:textId="3C150EDA" w:rsidR="00E01C21" w:rsidRPr="008C46B9" w:rsidRDefault="00E01C21" w:rsidP="00E01C21">
            <w:pPr>
              <w:spacing w:before="60" w:after="60" w:line="240" w:lineRule="auto"/>
              <w:rPr>
                <w:rFonts w:ascii="Times New Roman" w:hAnsi="Times New Roman" w:cs="Times New Roman"/>
                <w:bCs/>
                <w:sz w:val="26"/>
                <w:szCs w:val="26"/>
              </w:rPr>
            </w:pPr>
          </w:p>
        </w:tc>
      </w:tr>
      <w:tr w:rsidR="00E01C21" w:rsidRPr="008C46B9" w14:paraId="5E4BF4E9" w14:textId="77777777" w:rsidTr="00E01C21">
        <w:trPr>
          <w:trHeight w:val="265"/>
        </w:trPr>
        <w:tc>
          <w:tcPr>
            <w:tcW w:w="709" w:type="dxa"/>
            <w:vAlign w:val="center"/>
          </w:tcPr>
          <w:p w14:paraId="1570F41B" w14:textId="08027266" w:rsidR="00E01C21" w:rsidRPr="008C46B9" w:rsidRDefault="00E01C21" w:rsidP="00E01C21">
            <w:pPr>
              <w:spacing w:before="60" w:after="6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lastRenderedPageBreak/>
              <w:t>2</w:t>
            </w:r>
          </w:p>
        </w:tc>
        <w:tc>
          <w:tcPr>
            <w:tcW w:w="2127" w:type="dxa"/>
            <w:vAlign w:val="center"/>
          </w:tcPr>
          <w:p w14:paraId="2951769E" w14:textId="2D70CC51" w:rsidR="00E01C21" w:rsidRPr="008C46B9" w:rsidRDefault="00E01C21" w:rsidP="00E01C21">
            <w:pPr>
              <w:pStyle w:val="ListParagraph"/>
              <w:tabs>
                <w:tab w:val="left" w:pos="993"/>
              </w:tabs>
              <w:spacing w:before="60" w:after="60" w:line="240" w:lineRule="auto"/>
              <w:ind w:left="0"/>
              <w:jc w:val="both"/>
              <w:rPr>
                <w:color w:val="000000"/>
                <w:sz w:val="26"/>
                <w:szCs w:val="26"/>
              </w:rPr>
            </w:pPr>
            <w:r w:rsidRPr="002149C5">
              <w:rPr>
                <w:szCs w:val="26"/>
              </w:rPr>
              <w:t>Chấp thuận trao đổi quốc tế nguồn gen giống vật nuôi quý, hiếm của Việt Nam cho bên thứ ba</w:t>
            </w:r>
          </w:p>
        </w:tc>
        <w:tc>
          <w:tcPr>
            <w:tcW w:w="1842" w:type="dxa"/>
            <w:vAlign w:val="center"/>
          </w:tcPr>
          <w:p w14:paraId="354057D4" w14:textId="5B5B12AB" w:rsidR="00E01C21" w:rsidRPr="008C46B9" w:rsidRDefault="00E01C21" w:rsidP="00E01C21">
            <w:pPr>
              <w:pStyle w:val="NormalWeb"/>
              <w:shd w:val="clear" w:color="auto" w:fill="FFFFFF"/>
              <w:spacing w:before="60" w:beforeAutospacing="0" w:after="60" w:afterAutospacing="0"/>
              <w:jc w:val="center"/>
              <w:rPr>
                <w:rFonts w:ascii="Times New Roman" w:hAnsi="Times New Roman"/>
                <w:color w:val="000000"/>
                <w:sz w:val="26"/>
                <w:szCs w:val="26"/>
              </w:rPr>
            </w:pPr>
            <w:r w:rsidRPr="002149C5">
              <w:rPr>
                <w:rFonts w:ascii="Times New Roman" w:eastAsia="Calibri" w:hAnsi="Times New Roman"/>
                <w:lang w:val="vi-VN"/>
              </w:rPr>
              <w:t>1</w:t>
            </w:r>
            <w:r w:rsidRPr="002149C5">
              <w:rPr>
                <w:rFonts w:ascii="Times New Roman" w:eastAsia="Calibri" w:hAnsi="Times New Roman"/>
              </w:rPr>
              <w:t>5</w:t>
            </w:r>
            <w:r w:rsidRPr="002149C5">
              <w:rPr>
                <w:rFonts w:ascii="Times New Roman" w:eastAsia="Calibri" w:hAnsi="Times New Roman"/>
                <w:lang w:val="vi-VN"/>
              </w:rPr>
              <w:t xml:space="preserve"> ngày làm việc</w:t>
            </w:r>
          </w:p>
        </w:tc>
        <w:tc>
          <w:tcPr>
            <w:tcW w:w="4961" w:type="dxa"/>
            <w:vAlign w:val="center"/>
          </w:tcPr>
          <w:p w14:paraId="70421051"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b/>
                <w:sz w:val="24"/>
                <w:szCs w:val="24"/>
              </w:rPr>
              <w:t>1. Địa điểm thực hiện:</w:t>
            </w:r>
            <w:r w:rsidRPr="008C46B9">
              <w:rPr>
                <w:rFonts w:ascii="Times New Roman" w:hAnsi="Times New Roman" w:cs="Times New Roman"/>
                <w:sz w:val="24"/>
                <w:szCs w:val="24"/>
              </w:rPr>
              <w:t xml:space="preserve"> </w:t>
            </w:r>
          </w:p>
          <w:p w14:paraId="3178EC83"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lang w:val="vi-VN"/>
              </w:rPr>
              <w:t xml:space="preserve">- </w:t>
            </w:r>
            <w:r w:rsidRPr="008C46B9">
              <w:rPr>
                <w:rFonts w:ascii="Times New Roman" w:hAnsi="Times New Roman" w:cs="Times New Roman"/>
                <w:sz w:val="24"/>
                <w:szCs w:val="24"/>
              </w:rPr>
              <w:t>Trực tiếp tại Trung tâm Phục vụ hành chính công cấp  tỉnh, cấp xã.</w:t>
            </w:r>
          </w:p>
          <w:p w14:paraId="07162573" w14:textId="77777777" w:rsidR="00E01C21" w:rsidRPr="008C46B9" w:rsidRDefault="00E01C21" w:rsidP="00E01C21">
            <w:pPr>
              <w:spacing w:before="60" w:after="60" w:line="240" w:lineRule="auto"/>
              <w:rPr>
                <w:rFonts w:ascii="Times New Roman" w:hAnsi="Times New Roman" w:cs="Times New Roman"/>
                <w:sz w:val="24"/>
                <w:szCs w:val="24"/>
                <w:lang w:val="vi-VN"/>
              </w:rPr>
            </w:pP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Địa chỉ: Tầng 1, Tòa nhà số 2, khu hợp khối các đơn vị sự nghiệp tỉnh Lai Châu, phường </w:t>
            </w:r>
            <w:r w:rsidRPr="008C46B9">
              <w:rPr>
                <w:rFonts w:ascii="Times New Roman" w:hAnsi="Times New Roman" w:cs="Times New Roman"/>
                <w:sz w:val="24"/>
                <w:szCs w:val="24"/>
                <w:lang w:val="vi-VN"/>
              </w:rPr>
              <w:t>Tân Phong</w:t>
            </w:r>
            <w:r w:rsidRPr="008C46B9">
              <w:rPr>
                <w:rFonts w:ascii="Times New Roman" w:hAnsi="Times New Roman" w:cs="Times New Roman"/>
                <w:sz w:val="24"/>
                <w:szCs w:val="24"/>
              </w:rPr>
              <w:t>, tỉnh Lai Châu</w:t>
            </w: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Điện thoại: 0213.3796. 888</w:t>
            </w:r>
          </w:p>
          <w:p w14:paraId="77A767AB"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 Trung tâm Phục vụ hành chính công các xã, phường</w:t>
            </w:r>
          </w:p>
          <w:p w14:paraId="6C41027B" w14:textId="77777777" w:rsidR="00E01C21" w:rsidRPr="008C46B9" w:rsidRDefault="00E01C21" w:rsidP="00E01C21">
            <w:pPr>
              <w:spacing w:before="60" w:after="60" w:line="240" w:lineRule="auto"/>
              <w:rPr>
                <w:rFonts w:ascii="Times New Roman" w:hAnsi="Times New Roman" w:cs="Times New Roman"/>
                <w:sz w:val="24"/>
                <w:szCs w:val="24"/>
              </w:rPr>
            </w:pPr>
            <w:r w:rsidRPr="008C46B9">
              <w:rPr>
                <w:rFonts w:ascii="Times New Roman" w:hAnsi="Times New Roman" w:cs="Times New Roman"/>
                <w:sz w:val="24"/>
                <w:szCs w:val="24"/>
              </w:rPr>
              <w:t>- Qua dịch vụ bưu chính công ích.</w:t>
            </w:r>
          </w:p>
          <w:p w14:paraId="1509102A" w14:textId="77777777" w:rsidR="00E01C21" w:rsidRPr="008C46B9" w:rsidRDefault="00E01C21" w:rsidP="00E01C21">
            <w:pPr>
              <w:spacing w:before="60" w:after="60" w:line="240" w:lineRule="auto"/>
              <w:rPr>
                <w:rFonts w:ascii="Times New Roman" w:hAnsi="Times New Roman" w:cs="Times New Roman"/>
                <w:sz w:val="24"/>
                <w:szCs w:val="24"/>
              </w:rPr>
            </w:pPr>
            <w:r w:rsidRPr="008C46B9">
              <w:rPr>
                <w:rFonts w:ascii="Times New Roman" w:hAnsi="Times New Roman" w:cs="Times New Roman"/>
                <w:sz w:val="24"/>
                <w:szCs w:val="24"/>
              </w:rPr>
              <w:t>- Nộp hồ sơ trực tuyến tại địa chỉ:</w:t>
            </w:r>
          </w:p>
          <w:p w14:paraId="17BDC8E4" w14:textId="77777777" w:rsidR="00E01C21" w:rsidRPr="008C46B9" w:rsidRDefault="00E01C21" w:rsidP="00E01C21">
            <w:pPr>
              <w:spacing w:before="60" w:after="60" w:line="240" w:lineRule="auto"/>
              <w:jc w:val="both"/>
              <w:rPr>
                <w:rFonts w:ascii="Times New Roman" w:hAnsi="Times New Roman" w:cs="Times New Roman"/>
                <w:sz w:val="24"/>
                <w:szCs w:val="24"/>
              </w:rPr>
            </w:pPr>
            <w:hyperlink r:id="rId10" w:history="1">
              <w:r w:rsidRPr="008C46B9">
                <w:rPr>
                  <w:rStyle w:val="Hyperlink"/>
                  <w:rFonts w:ascii="Times New Roman" w:hAnsi="Times New Roman" w:cs="Times New Roman"/>
                  <w:color w:val="auto"/>
                  <w:sz w:val="24"/>
                  <w:szCs w:val="24"/>
                </w:rPr>
                <w:t>https://motcuannmt.mae.gov.vn/</w:t>
              </w:r>
            </w:hyperlink>
          </w:p>
          <w:p w14:paraId="66D09E0E"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b/>
                <w:sz w:val="24"/>
                <w:szCs w:val="24"/>
              </w:rPr>
              <w:t>2. Thời gian nhận hồ sơ và trả kết quả:</w:t>
            </w:r>
            <w:r w:rsidRPr="008C46B9">
              <w:rPr>
                <w:rFonts w:ascii="Times New Roman" w:hAnsi="Times New Roman" w:cs="Times New Roman"/>
                <w:sz w:val="24"/>
                <w:szCs w:val="24"/>
              </w:rPr>
              <w:t xml:space="preserve"> Vào các ngày làm việc trong tuần (trừ ngày lễ, ngày tết, ngày nghỉ theo quy định):</w:t>
            </w:r>
          </w:p>
          <w:p w14:paraId="6C4C6702" w14:textId="77777777" w:rsidR="00E01C21" w:rsidRPr="008C46B9" w:rsidRDefault="00E01C21" w:rsidP="00E01C21">
            <w:pPr>
              <w:spacing w:before="60" w:after="60" w:line="240" w:lineRule="auto"/>
              <w:rPr>
                <w:rFonts w:ascii="Times New Roman" w:hAnsi="Times New Roman" w:cs="Times New Roman"/>
                <w:sz w:val="24"/>
                <w:szCs w:val="24"/>
              </w:rPr>
            </w:pPr>
            <w:r w:rsidRPr="008C46B9">
              <w:rPr>
                <w:rFonts w:ascii="Times New Roman" w:hAnsi="Times New Roman" w:cs="Times New Roman"/>
                <w:sz w:val="24"/>
                <w:szCs w:val="24"/>
              </w:rPr>
              <w:t>+ Buổi sáng: Từ 07h30' đến 11h30'.</w:t>
            </w:r>
          </w:p>
          <w:p w14:paraId="00761DFC" w14:textId="4A18B575" w:rsidR="00E01C21" w:rsidRPr="008C46B9" w:rsidRDefault="00E01C21" w:rsidP="00E01C21">
            <w:pPr>
              <w:spacing w:before="60" w:after="60" w:line="240" w:lineRule="auto"/>
              <w:rPr>
                <w:rFonts w:ascii="Times New Roman" w:hAnsi="Times New Roman" w:cs="Times New Roman"/>
                <w:color w:val="000000"/>
                <w:sz w:val="26"/>
                <w:szCs w:val="26"/>
                <w:lang w:val="da-DK"/>
              </w:rPr>
            </w:pPr>
            <w:r w:rsidRPr="008C46B9">
              <w:rPr>
                <w:rFonts w:ascii="Times New Roman" w:hAnsi="Times New Roman" w:cs="Times New Roman"/>
                <w:sz w:val="24"/>
                <w:szCs w:val="24"/>
              </w:rPr>
              <w:t>+ Buổi chiều: Từ 13h30' đến 17h00'.</w:t>
            </w:r>
          </w:p>
        </w:tc>
        <w:tc>
          <w:tcPr>
            <w:tcW w:w="993" w:type="dxa"/>
            <w:vAlign w:val="center"/>
          </w:tcPr>
          <w:p w14:paraId="4E690857" w14:textId="020F5243" w:rsidR="00E01C21" w:rsidRPr="008C46B9" w:rsidRDefault="00E01C21" w:rsidP="00E01C21">
            <w:pPr>
              <w:spacing w:before="60" w:after="60" w:line="240" w:lineRule="auto"/>
              <w:jc w:val="center"/>
              <w:rPr>
                <w:rFonts w:ascii="Times New Roman" w:hAnsi="Times New Roman" w:cs="Times New Roman"/>
                <w:color w:val="000000"/>
                <w:sz w:val="26"/>
                <w:szCs w:val="26"/>
                <w:lang w:val="vi-VN"/>
              </w:rPr>
            </w:pPr>
            <w:r w:rsidRPr="002149C5">
              <w:rPr>
                <w:rFonts w:ascii="Times New Roman" w:hAnsi="Times New Roman" w:cs="Times New Roman"/>
                <w:sz w:val="24"/>
                <w:szCs w:val="26"/>
              </w:rPr>
              <w:t>850.000 đồng đối với 01 nguồn gen/lần.</w:t>
            </w:r>
          </w:p>
        </w:tc>
        <w:tc>
          <w:tcPr>
            <w:tcW w:w="4961" w:type="dxa"/>
            <w:vAlign w:val="center"/>
          </w:tcPr>
          <w:p w14:paraId="20D3954E" w14:textId="77777777" w:rsidR="00E01C21" w:rsidRPr="002149C5" w:rsidRDefault="00E01C21" w:rsidP="00E01C21">
            <w:pPr>
              <w:spacing w:before="60" w:after="60" w:line="240" w:lineRule="auto"/>
              <w:jc w:val="both"/>
              <w:rPr>
                <w:rFonts w:ascii="Times New Roman" w:hAnsi="Times New Roman" w:cs="Times New Roman"/>
                <w:sz w:val="4"/>
                <w:lang w:val="vi-VN"/>
              </w:rPr>
            </w:pPr>
          </w:p>
          <w:p w14:paraId="70139752"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rPr>
            </w:pPr>
            <w:r w:rsidRPr="002149C5">
              <w:rPr>
                <w:rFonts w:ascii="Times New Roman" w:hAnsi="Times New Roman" w:cs="Times New Roman"/>
                <w:sz w:val="24"/>
              </w:rPr>
              <w:t>- Luật Chăn nuôi ngày 19 tháng 11 năm 2018 được sửa đổi, bổ sung bởi Luật sửa đổi, bổ sung một số điều của 15 Luật trong lĩnh vực Nông nghiệp và Môi trường ngày 11 tháng 12 năm 2025;</w:t>
            </w:r>
          </w:p>
          <w:p w14:paraId="3AA1084B"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rPr>
            </w:pPr>
            <w:r w:rsidRPr="002149C5">
              <w:rPr>
                <w:rFonts w:ascii="Times New Roman" w:hAnsi="Times New Roman" w:cs="Times New Roman"/>
                <w:sz w:val="24"/>
              </w:rPr>
              <w:t>- Nghị quyết số 66.19/2026/NQ-CP ngày 18/5/2026 của Chính phủ về cắt giảm, phân quyền, đơn giản hóa thủ tục hành chính và cắt giảm, đơn giản hóa điều kiện kinh doanh thuộc phạm vi quản lý của Bộ Nông nghiệp và Môi trường.</w:t>
            </w:r>
          </w:p>
          <w:p w14:paraId="4EC8077A"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rPr>
            </w:pPr>
            <w:r w:rsidRPr="002149C5">
              <w:rPr>
                <w:rFonts w:ascii="Times New Roman" w:hAnsi="Times New Roman" w:cs="Times New Roman"/>
                <w:sz w:val="24"/>
              </w:rPr>
              <w:t>- Thông tư số 94/2015/TT-BNNMT ngày 31 tháng 12 năm 2025 của Bộ trưởng Bộ Nông nghiệp và Môi trường hướng dẫn chi tiết một số điều của Luật Chăn nuôi.</w:t>
            </w:r>
          </w:p>
          <w:p w14:paraId="2E71C980" w14:textId="0A95AD77" w:rsidR="00E01C21" w:rsidRPr="00E01C21" w:rsidRDefault="00E01C21" w:rsidP="00E01C21">
            <w:pPr>
              <w:widowControl w:val="0"/>
              <w:autoSpaceDE w:val="0"/>
              <w:autoSpaceDN w:val="0"/>
              <w:adjustRightInd w:val="0"/>
              <w:spacing w:before="60" w:after="60" w:line="240" w:lineRule="auto"/>
              <w:jc w:val="both"/>
              <w:rPr>
                <w:rFonts w:ascii="Times New Roman" w:hAnsi="Times New Roman" w:cs="Times New Roman"/>
                <w:sz w:val="24"/>
              </w:rPr>
            </w:pPr>
            <w:r w:rsidRPr="002149C5">
              <w:rPr>
                <w:rFonts w:ascii="Times New Roman" w:hAnsi="Times New Roman" w:cs="Times New Roman"/>
                <w:sz w:val="24"/>
              </w:rPr>
              <w:t>- Thông tư số 24/2021/TT-BTC ngày 31 tháng 3 năm 2021 của Bộ Tài chính quy định mức thu, chế độ thu, nộp, quản lý và sử dụng phí trong chăn nuôi.</w:t>
            </w:r>
          </w:p>
        </w:tc>
      </w:tr>
    </w:tbl>
    <w:p w14:paraId="3DDB1B29" w14:textId="77777777" w:rsidR="00E01C21" w:rsidRDefault="00E01C21" w:rsidP="007B2E95">
      <w:pPr>
        <w:spacing w:before="120" w:after="120" w:line="240" w:lineRule="auto"/>
        <w:rPr>
          <w:rFonts w:ascii="Times New Roman" w:hAnsi="Times New Roman" w:cs="Times New Roman"/>
          <w:b/>
          <w:bCs/>
          <w:sz w:val="26"/>
          <w:szCs w:val="26"/>
        </w:rPr>
      </w:pPr>
    </w:p>
    <w:p w14:paraId="3A92644A" w14:textId="77777777" w:rsidR="00E01C21" w:rsidRDefault="00E01C21">
      <w:pPr>
        <w:rPr>
          <w:rFonts w:ascii="Times New Roman" w:hAnsi="Times New Roman" w:cs="Times New Roman"/>
          <w:b/>
          <w:bCs/>
          <w:sz w:val="26"/>
          <w:szCs w:val="26"/>
        </w:rPr>
      </w:pPr>
      <w:r>
        <w:rPr>
          <w:rFonts w:ascii="Times New Roman" w:hAnsi="Times New Roman" w:cs="Times New Roman"/>
          <w:b/>
          <w:bCs/>
          <w:sz w:val="26"/>
          <w:szCs w:val="26"/>
        </w:rPr>
        <w:br w:type="page"/>
      </w:r>
    </w:p>
    <w:p w14:paraId="40BA2BEA" w14:textId="19ADC605" w:rsidR="00E01C21" w:rsidRDefault="00E01C21" w:rsidP="007B2E95">
      <w:pPr>
        <w:spacing w:before="120" w:after="120" w:line="240" w:lineRule="auto"/>
        <w:rPr>
          <w:rFonts w:ascii="Times New Roman" w:hAnsi="Times New Roman" w:cs="Times New Roman"/>
          <w:b/>
          <w:bCs/>
          <w:sz w:val="26"/>
          <w:szCs w:val="26"/>
        </w:rPr>
      </w:pPr>
      <w:r>
        <w:rPr>
          <w:rFonts w:ascii="Times New Roman" w:hAnsi="Times New Roman" w:cs="Times New Roman"/>
          <w:b/>
          <w:bCs/>
          <w:sz w:val="26"/>
          <w:szCs w:val="26"/>
        </w:rPr>
        <w:lastRenderedPageBreak/>
        <w:t>3. Lĩnh vực Thú y</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1842"/>
        <w:gridCol w:w="4111"/>
        <w:gridCol w:w="1843"/>
        <w:gridCol w:w="4961"/>
      </w:tblGrid>
      <w:tr w:rsidR="00E01C21" w:rsidRPr="008C46B9" w14:paraId="77622EC7" w14:textId="77777777" w:rsidTr="00E01C21">
        <w:trPr>
          <w:trHeight w:val="1037"/>
        </w:trPr>
        <w:tc>
          <w:tcPr>
            <w:tcW w:w="709" w:type="dxa"/>
            <w:vAlign w:val="center"/>
          </w:tcPr>
          <w:p w14:paraId="10C423B5"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STT</w:t>
            </w:r>
          </w:p>
        </w:tc>
        <w:tc>
          <w:tcPr>
            <w:tcW w:w="2127" w:type="dxa"/>
            <w:vAlign w:val="center"/>
          </w:tcPr>
          <w:p w14:paraId="4F9A7FF7"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Tên thủ tục hành chính</w:t>
            </w:r>
          </w:p>
        </w:tc>
        <w:tc>
          <w:tcPr>
            <w:tcW w:w="1842" w:type="dxa"/>
            <w:vAlign w:val="center"/>
          </w:tcPr>
          <w:p w14:paraId="752BFCD2"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Thời hạn</w:t>
            </w:r>
          </w:p>
          <w:p w14:paraId="338EF92E"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giải quyết</w:t>
            </w:r>
          </w:p>
        </w:tc>
        <w:tc>
          <w:tcPr>
            <w:tcW w:w="4111" w:type="dxa"/>
            <w:vAlign w:val="center"/>
          </w:tcPr>
          <w:p w14:paraId="0EFA1AFA"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Địa điểm, thời gian, cách thức tiếp nhận và trả kết quả TTHC</w:t>
            </w:r>
          </w:p>
        </w:tc>
        <w:tc>
          <w:tcPr>
            <w:tcW w:w="1843" w:type="dxa"/>
            <w:vAlign w:val="center"/>
          </w:tcPr>
          <w:p w14:paraId="2BE9A451"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Phí, lệ phí</w:t>
            </w:r>
          </w:p>
          <w:p w14:paraId="3D517372"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(nếu có)</w:t>
            </w:r>
          </w:p>
        </w:tc>
        <w:tc>
          <w:tcPr>
            <w:tcW w:w="4961" w:type="dxa"/>
            <w:vAlign w:val="center"/>
          </w:tcPr>
          <w:p w14:paraId="78C6A2D8" w14:textId="77777777" w:rsidR="00E01C21" w:rsidRPr="008C46B9" w:rsidRDefault="00E01C21"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Căn cứ pháp lý</w:t>
            </w:r>
          </w:p>
        </w:tc>
      </w:tr>
      <w:tr w:rsidR="00E01C21" w:rsidRPr="008C46B9" w14:paraId="7BE63896" w14:textId="77777777" w:rsidTr="00E01C21">
        <w:trPr>
          <w:trHeight w:val="265"/>
        </w:trPr>
        <w:tc>
          <w:tcPr>
            <w:tcW w:w="709" w:type="dxa"/>
            <w:vAlign w:val="center"/>
          </w:tcPr>
          <w:p w14:paraId="0CA9814E" w14:textId="480243C6" w:rsidR="00E01C21" w:rsidRPr="00E01C21" w:rsidRDefault="00E01C21" w:rsidP="00E01C21">
            <w:pPr>
              <w:spacing w:before="60" w:after="60" w:line="240" w:lineRule="auto"/>
              <w:jc w:val="center"/>
              <w:rPr>
                <w:rFonts w:ascii="Times New Roman" w:hAnsi="Times New Roman" w:cs="Times New Roman"/>
                <w:bCs/>
                <w:color w:val="000000"/>
                <w:sz w:val="26"/>
                <w:szCs w:val="26"/>
              </w:rPr>
            </w:pPr>
            <w:r w:rsidRPr="00E01C21">
              <w:rPr>
                <w:rFonts w:ascii="Times New Roman" w:hAnsi="Times New Roman" w:cs="Times New Roman"/>
                <w:bCs/>
                <w:color w:val="000000"/>
                <w:sz w:val="26"/>
                <w:szCs w:val="26"/>
              </w:rPr>
              <w:t>1</w:t>
            </w:r>
          </w:p>
        </w:tc>
        <w:tc>
          <w:tcPr>
            <w:tcW w:w="2127" w:type="dxa"/>
            <w:vAlign w:val="center"/>
          </w:tcPr>
          <w:p w14:paraId="5DD24E4C" w14:textId="3537789F" w:rsidR="00E01C21" w:rsidRPr="008C46B9" w:rsidRDefault="00E01C21" w:rsidP="00E01C21">
            <w:pPr>
              <w:pStyle w:val="ListParagraph"/>
              <w:tabs>
                <w:tab w:val="left" w:pos="993"/>
              </w:tabs>
              <w:spacing w:before="60" w:after="60" w:line="240" w:lineRule="auto"/>
              <w:ind w:left="0"/>
              <w:jc w:val="both"/>
              <w:rPr>
                <w:color w:val="000000"/>
                <w:sz w:val="26"/>
                <w:szCs w:val="26"/>
              </w:rPr>
            </w:pPr>
            <w:r w:rsidRPr="002149C5">
              <w:t>Cấp Giấy chứng nhận thực hành tốt sản xuất thuốc thú y (GMP)</w:t>
            </w:r>
          </w:p>
        </w:tc>
        <w:tc>
          <w:tcPr>
            <w:tcW w:w="1842" w:type="dxa"/>
            <w:vAlign w:val="center"/>
          </w:tcPr>
          <w:p w14:paraId="6812A5F4" w14:textId="010843C3" w:rsidR="00E01C21" w:rsidRPr="00E01C21" w:rsidRDefault="00E01C21" w:rsidP="00E01C21">
            <w:pPr>
              <w:spacing w:before="60" w:after="60" w:line="240" w:lineRule="auto"/>
              <w:jc w:val="both"/>
              <w:rPr>
                <w:rFonts w:ascii="Times New Roman" w:hAnsi="Times New Roman" w:cs="Times New Roman"/>
                <w:sz w:val="24"/>
              </w:rPr>
            </w:pPr>
            <w:r w:rsidRPr="002149C5">
              <w:rPr>
                <w:rFonts w:ascii="Times New Roman" w:hAnsi="Times New Roman" w:cs="Times New Roman"/>
                <w:sz w:val="24"/>
                <w:lang w:val="vi-VN"/>
              </w:rPr>
              <w:t>1</w:t>
            </w:r>
            <w:r w:rsidRPr="002149C5">
              <w:rPr>
                <w:rFonts w:ascii="Times New Roman" w:hAnsi="Times New Roman" w:cs="Times New Roman"/>
                <w:sz w:val="24"/>
              </w:rPr>
              <w:t>2</w:t>
            </w:r>
            <w:r w:rsidRPr="002149C5">
              <w:rPr>
                <w:rFonts w:ascii="Times New Roman" w:hAnsi="Times New Roman" w:cs="Times New Roman"/>
                <w:sz w:val="24"/>
                <w:lang w:val="vi-VN"/>
              </w:rPr>
              <w:t xml:space="preserve"> ngày làm việc</w:t>
            </w:r>
          </w:p>
        </w:tc>
        <w:tc>
          <w:tcPr>
            <w:tcW w:w="4111" w:type="dxa"/>
            <w:vAlign w:val="center"/>
          </w:tcPr>
          <w:p w14:paraId="7795FC8B" w14:textId="418B638A"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b/>
                <w:sz w:val="24"/>
                <w:szCs w:val="24"/>
              </w:rPr>
              <w:t>1. Địa điểm thực hiện:</w:t>
            </w:r>
          </w:p>
          <w:p w14:paraId="500654EF"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lang w:val="vi-VN"/>
              </w:rPr>
              <w:t xml:space="preserve">- </w:t>
            </w:r>
            <w:r w:rsidRPr="008C46B9">
              <w:rPr>
                <w:rFonts w:ascii="Times New Roman" w:hAnsi="Times New Roman" w:cs="Times New Roman"/>
                <w:sz w:val="24"/>
                <w:szCs w:val="24"/>
              </w:rPr>
              <w:t>Trực tiếp tại Trung tâm Phục vụ hành chính công cấp  tỉnh, cấp xã.</w:t>
            </w:r>
          </w:p>
          <w:p w14:paraId="1DF53928"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Địa chỉ: Tầng 1, Tòa nhà số 2, khu hợp khối các đơn vị sự nghiệp tỉnh Lai Châu, phường </w:t>
            </w:r>
            <w:r w:rsidRPr="008C46B9">
              <w:rPr>
                <w:rFonts w:ascii="Times New Roman" w:hAnsi="Times New Roman" w:cs="Times New Roman"/>
                <w:sz w:val="24"/>
                <w:szCs w:val="24"/>
                <w:lang w:val="vi-VN"/>
              </w:rPr>
              <w:t>Tân Phong</w:t>
            </w:r>
            <w:r w:rsidRPr="008C46B9">
              <w:rPr>
                <w:rFonts w:ascii="Times New Roman" w:hAnsi="Times New Roman" w:cs="Times New Roman"/>
                <w:sz w:val="24"/>
                <w:szCs w:val="24"/>
              </w:rPr>
              <w:t>, tỉnh Lai Châu</w:t>
            </w: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Điện thoại: 0213.3796. 888</w:t>
            </w:r>
          </w:p>
          <w:p w14:paraId="639E6F52"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 Trung tâm Phục vụ hành chính công các xã, phường</w:t>
            </w:r>
          </w:p>
          <w:p w14:paraId="50219B0B"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Qua dịch vụ bưu chính công ích.</w:t>
            </w:r>
          </w:p>
          <w:p w14:paraId="3445D14F"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Nộp hồ sơ trực tuyến tại địa chỉ:</w:t>
            </w:r>
          </w:p>
          <w:p w14:paraId="757B9525" w14:textId="77777777" w:rsidR="00E01C21" w:rsidRPr="008C46B9" w:rsidRDefault="00E01C21" w:rsidP="00E01C21">
            <w:pPr>
              <w:spacing w:before="60" w:after="60" w:line="240" w:lineRule="auto"/>
              <w:jc w:val="both"/>
              <w:rPr>
                <w:rFonts w:ascii="Times New Roman" w:hAnsi="Times New Roman" w:cs="Times New Roman"/>
                <w:sz w:val="24"/>
                <w:szCs w:val="24"/>
              </w:rPr>
            </w:pPr>
            <w:hyperlink r:id="rId11" w:history="1">
              <w:r w:rsidRPr="008C46B9">
                <w:rPr>
                  <w:rStyle w:val="Hyperlink"/>
                  <w:rFonts w:ascii="Times New Roman" w:hAnsi="Times New Roman" w:cs="Times New Roman"/>
                  <w:color w:val="auto"/>
                  <w:sz w:val="24"/>
                  <w:szCs w:val="24"/>
                </w:rPr>
                <w:t>https://motcuannmt.mae.gov.vn/</w:t>
              </w:r>
            </w:hyperlink>
          </w:p>
          <w:p w14:paraId="2115974B"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b/>
                <w:sz w:val="24"/>
                <w:szCs w:val="24"/>
              </w:rPr>
              <w:t>2. Thời gian nhận hồ sơ và trả kết quả:</w:t>
            </w:r>
            <w:r w:rsidRPr="008C46B9">
              <w:rPr>
                <w:rFonts w:ascii="Times New Roman" w:hAnsi="Times New Roman" w:cs="Times New Roman"/>
                <w:sz w:val="24"/>
                <w:szCs w:val="24"/>
              </w:rPr>
              <w:t xml:space="preserve"> Vào các ngày làm việc trong tuần (trừ ngày lễ, ngày tết, ngày nghỉ theo quy định):</w:t>
            </w:r>
          </w:p>
          <w:p w14:paraId="5459CC9F"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Buổi sáng: Từ 07h30' đến 11h30'.</w:t>
            </w:r>
          </w:p>
          <w:p w14:paraId="0585D196" w14:textId="140BC854" w:rsidR="00E01C21" w:rsidRPr="008C46B9" w:rsidRDefault="00E01C21" w:rsidP="00E01C21">
            <w:pPr>
              <w:spacing w:before="60" w:after="60" w:line="240" w:lineRule="auto"/>
              <w:jc w:val="both"/>
              <w:rPr>
                <w:rFonts w:ascii="Times New Roman" w:hAnsi="Times New Roman" w:cs="Times New Roman"/>
                <w:color w:val="000000"/>
                <w:sz w:val="26"/>
                <w:szCs w:val="26"/>
                <w:lang w:val="da-DK"/>
              </w:rPr>
            </w:pPr>
            <w:r w:rsidRPr="008C46B9">
              <w:rPr>
                <w:rFonts w:ascii="Times New Roman" w:hAnsi="Times New Roman" w:cs="Times New Roman"/>
                <w:sz w:val="24"/>
                <w:szCs w:val="24"/>
              </w:rPr>
              <w:t>+ Buổi chiều: Từ 13h30' đến 17h00'.</w:t>
            </w:r>
          </w:p>
        </w:tc>
        <w:tc>
          <w:tcPr>
            <w:tcW w:w="1843" w:type="dxa"/>
            <w:vAlign w:val="center"/>
          </w:tcPr>
          <w:p w14:paraId="79C61E90" w14:textId="539A834A" w:rsidR="00E01C21" w:rsidRPr="00E01C21" w:rsidRDefault="00E01C21" w:rsidP="00E01C21">
            <w:pPr>
              <w:widowControl w:val="0"/>
              <w:autoSpaceDE w:val="0"/>
              <w:autoSpaceDN w:val="0"/>
              <w:adjustRightInd w:val="0"/>
              <w:spacing w:before="60" w:after="60" w:line="240" w:lineRule="auto"/>
              <w:jc w:val="both"/>
              <w:rPr>
                <w:rFonts w:ascii="Times New Roman" w:hAnsi="Times New Roman" w:cs="Times New Roman"/>
                <w:sz w:val="24"/>
                <w:lang w:eastAsia="en-ID"/>
              </w:rPr>
            </w:pPr>
            <w:r w:rsidRPr="002149C5">
              <w:rPr>
                <w:rFonts w:ascii="Times New Roman" w:hAnsi="Times New Roman" w:cs="Times New Roman"/>
                <w:sz w:val="24"/>
                <w:szCs w:val="26"/>
              </w:rPr>
              <w:t>Phí thẩm định tiêu chuẩn và điều kiện sản xuất thuốc thú y, thuốc thú y thủy sản (cơ sở đăng ký GMP): 18.000.000 đồng.</w:t>
            </w:r>
          </w:p>
        </w:tc>
        <w:tc>
          <w:tcPr>
            <w:tcW w:w="4961" w:type="dxa"/>
            <w:vAlign w:val="center"/>
          </w:tcPr>
          <w:p w14:paraId="69AB85D9"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rPr>
              <w:t>- Luật Thú y.</w:t>
            </w:r>
          </w:p>
          <w:p w14:paraId="743AB91C"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rPr>
              <w:t>- Luật số 146/2025/QH15 sửa đổi bổ sung một số điều của 15 Luật trong lĩnh vực Nông nghiệp và Môi trường.</w:t>
            </w:r>
          </w:p>
          <w:p w14:paraId="0BDC5ADD"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rPr>
              <w:t>- Nghị định số 35/2016/NĐ-CP ngày 15 tháng 5 năm 2016 của Chính phủ quy định chi tiết một số điều của Luật Thú y.</w:t>
            </w:r>
          </w:p>
          <w:p w14:paraId="1F969526"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rPr>
              <w:t>- Nghị định số 123/2018/NĐ-CP ngày 17 tháng 9 năm 2018 của Chính phủ sửa đổi, bổ sung một số Nghị định quy định về điều kiện đầu tư, kinh doanh trong lĩnh vực nông nghiệp.</w:t>
            </w:r>
          </w:p>
          <w:p w14:paraId="6EE48381"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i/>
                <w:iCs/>
              </w:rPr>
              <w:t xml:space="preserve">- </w:t>
            </w:r>
            <w:r w:rsidRPr="002149C5">
              <w:rPr>
                <w:rFonts w:ascii="Times New Roman" w:hAnsi="Times New Roman" w:cs="Times New Roman"/>
              </w:rPr>
              <w:t>Nghị định số 80/2022/NĐ-CP ngày 13 tháng 10 năm 2022 của Chính phủ sửa đổi, bổ sung một số điều của Nghị định số 35/2016/NĐ-CP ngày 15 tháng 5 năm 2016 của Chính phủ quy định chi tiết một số điều của Luật thú y.</w:t>
            </w:r>
          </w:p>
          <w:p w14:paraId="4F95EE9D"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rPr>
              <w:t>- Nghị định số 32/2026/NĐ-CP ngày 21 tháng 01 năm 2026 của Chính phủ sửa đổi, bổ sung một số điều của các Nghị định trong lĩnh vực chăn nuôi và thú y.</w:t>
            </w:r>
          </w:p>
          <w:p w14:paraId="45EFD587"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rPr>
              <w:t>- Nghị quyết số 66.19/2026/NQ-CP ngày 18/5/2026 của Chính phủ về cắt giảm, phân quyền, đơn giản hóa thủ tục hành chính và cắt giảm, đơn giản hóa điều kiện kinh doanh thuộc phạm vi quản lý của Bộ Nông nghiệp và Môi trường.</w:t>
            </w:r>
          </w:p>
          <w:p w14:paraId="759F50A8" w14:textId="19EEE58A" w:rsidR="00E01C21" w:rsidRPr="00E01C21"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rPr>
              <w:t>- Thông tư số 101/2020/TT-BTC của Bộ Tài chính Quy định mức thu, chế độ thu, nộp, quản lý phí, lệ phí trong công tác thú y.</w:t>
            </w:r>
          </w:p>
        </w:tc>
      </w:tr>
      <w:tr w:rsidR="00E01C21" w:rsidRPr="008C46B9" w14:paraId="23B27FAD" w14:textId="77777777" w:rsidTr="00E01C21">
        <w:trPr>
          <w:trHeight w:val="265"/>
        </w:trPr>
        <w:tc>
          <w:tcPr>
            <w:tcW w:w="709" w:type="dxa"/>
            <w:vAlign w:val="center"/>
          </w:tcPr>
          <w:p w14:paraId="4A15C090" w14:textId="2B339552" w:rsidR="00E01C21" w:rsidRPr="00E01C21" w:rsidRDefault="00E01C21" w:rsidP="00E01C21">
            <w:pPr>
              <w:spacing w:before="60" w:after="60" w:line="240" w:lineRule="auto"/>
              <w:jc w:val="center"/>
              <w:rPr>
                <w:rFonts w:ascii="Times New Roman" w:hAnsi="Times New Roman" w:cs="Times New Roman"/>
                <w:bCs/>
                <w:color w:val="000000"/>
                <w:sz w:val="26"/>
                <w:szCs w:val="26"/>
              </w:rPr>
            </w:pPr>
            <w:r w:rsidRPr="00E01C21">
              <w:rPr>
                <w:rFonts w:ascii="Times New Roman" w:hAnsi="Times New Roman" w:cs="Times New Roman"/>
                <w:bCs/>
                <w:color w:val="000000"/>
                <w:sz w:val="26"/>
                <w:szCs w:val="26"/>
              </w:rPr>
              <w:t>2</w:t>
            </w:r>
          </w:p>
        </w:tc>
        <w:tc>
          <w:tcPr>
            <w:tcW w:w="2127" w:type="dxa"/>
            <w:vAlign w:val="center"/>
          </w:tcPr>
          <w:p w14:paraId="3F8927B5" w14:textId="70C30D81" w:rsidR="00E01C21" w:rsidRPr="008C46B9" w:rsidRDefault="00E01C21" w:rsidP="00E01C21">
            <w:pPr>
              <w:pStyle w:val="ListParagraph"/>
              <w:tabs>
                <w:tab w:val="left" w:pos="993"/>
              </w:tabs>
              <w:spacing w:before="60" w:after="60" w:line="240" w:lineRule="auto"/>
              <w:ind w:left="0"/>
              <w:jc w:val="both"/>
              <w:rPr>
                <w:color w:val="000000"/>
                <w:sz w:val="26"/>
                <w:szCs w:val="26"/>
              </w:rPr>
            </w:pPr>
            <w:r w:rsidRPr="002149C5">
              <w:t xml:space="preserve">Gia hạn Giấy chứng </w:t>
            </w:r>
            <w:r w:rsidRPr="002149C5">
              <w:lastRenderedPageBreak/>
              <w:t>nhận thực hành tốt sản xuất thuốc thú y (GMP)</w:t>
            </w:r>
          </w:p>
        </w:tc>
        <w:tc>
          <w:tcPr>
            <w:tcW w:w="1842" w:type="dxa"/>
            <w:vAlign w:val="center"/>
          </w:tcPr>
          <w:p w14:paraId="0BC52AF7" w14:textId="185BCBBE" w:rsidR="00E01C21" w:rsidRPr="008C46B9" w:rsidRDefault="00E01C21" w:rsidP="00E01C21">
            <w:pPr>
              <w:pStyle w:val="NormalWeb"/>
              <w:shd w:val="clear" w:color="auto" w:fill="FFFFFF"/>
              <w:spacing w:before="60" w:beforeAutospacing="0" w:after="60" w:afterAutospacing="0"/>
              <w:jc w:val="both"/>
              <w:rPr>
                <w:rFonts w:ascii="Times New Roman" w:hAnsi="Times New Roman"/>
                <w:color w:val="000000"/>
                <w:sz w:val="26"/>
                <w:szCs w:val="26"/>
              </w:rPr>
            </w:pPr>
            <w:r w:rsidRPr="002149C5">
              <w:rPr>
                <w:rFonts w:ascii="Times New Roman" w:eastAsia="Calibri" w:hAnsi="Times New Roman"/>
                <w:lang w:val="vi-VN"/>
              </w:rPr>
              <w:lastRenderedPageBreak/>
              <w:t>1</w:t>
            </w:r>
            <w:r w:rsidRPr="002149C5">
              <w:rPr>
                <w:rFonts w:ascii="Times New Roman" w:eastAsia="Calibri" w:hAnsi="Times New Roman"/>
              </w:rPr>
              <w:t>2</w:t>
            </w:r>
            <w:r w:rsidRPr="002149C5">
              <w:rPr>
                <w:rFonts w:ascii="Times New Roman" w:eastAsia="Calibri" w:hAnsi="Times New Roman"/>
                <w:lang w:val="vi-VN"/>
              </w:rPr>
              <w:t xml:space="preserve"> ngày làm </w:t>
            </w:r>
            <w:r w:rsidRPr="002149C5">
              <w:rPr>
                <w:rFonts w:ascii="Times New Roman" w:eastAsia="Calibri" w:hAnsi="Times New Roman"/>
                <w:lang w:val="vi-VN"/>
              </w:rPr>
              <w:lastRenderedPageBreak/>
              <w:t>việc</w:t>
            </w:r>
          </w:p>
        </w:tc>
        <w:tc>
          <w:tcPr>
            <w:tcW w:w="4111" w:type="dxa"/>
            <w:vAlign w:val="center"/>
          </w:tcPr>
          <w:p w14:paraId="63AE4C93" w14:textId="1B766AE5"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b/>
                <w:sz w:val="24"/>
                <w:szCs w:val="24"/>
              </w:rPr>
              <w:lastRenderedPageBreak/>
              <w:t>1. Địa điểm thực hiện:</w:t>
            </w:r>
          </w:p>
          <w:p w14:paraId="30BC9A04"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lang w:val="vi-VN"/>
              </w:rPr>
              <w:lastRenderedPageBreak/>
              <w:t xml:space="preserve">- </w:t>
            </w:r>
            <w:r w:rsidRPr="008C46B9">
              <w:rPr>
                <w:rFonts w:ascii="Times New Roman" w:hAnsi="Times New Roman" w:cs="Times New Roman"/>
                <w:sz w:val="24"/>
                <w:szCs w:val="24"/>
              </w:rPr>
              <w:t>Trực tiếp tại Trung tâm Phục vụ hành chính công cấp  tỉnh, cấp xã.</w:t>
            </w:r>
          </w:p>
          <w:p w14:paraId="4E6D5389"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Địa chỉ: Tầng 1, Tòa nhà số 2, khu hợp khối các đơn vị sự nghiệp tỉnh Lai Châu, phường </w:t>
            </w:r>
            <w:r w:rsidRPr="008C46B9">
              <w:rPr>
                <w:rFonts w:ascii="Times New Roman" w:hAnsi="Times New Roman" w:cs="Times New Roman"/>
                <w:sz w:val="24"/>
                <w:szCs w:val="24"/>
                <w:lang w:val="vi-VN"/>
              </w:rPr>
              <w:t>Tân Phong</w:t>
            </w:r>
            <w:r w:rsidRPr="008C46B9">
              <w:rPr>
                <w:rFonts w:ascii="Times New Roman" w:hAnsi="Times New Roman" w:cs="Times New Roman"/>
                <w:sz w:val="24"/>
                <w:szCs w:val="24"/>
              </w:rPr>
              <w:t>, tỉnh Lai Châu</w:t>
            </w: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Điện thoại: 0213.3796. 888</w:t>
            </w:r>
          </w:p>
          <w:p w14:paraId="532A7E91"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 Trung tâm Phục vụ hành chính công các xã, phường</w:t>
            </w:r>
          </w:p>
          <w:p w14:paraId="20466BAD"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Qua dịch vụ bưu chính công ích.</w:t>
            </w:r>
          </w:p>
          <w:p w14:paraId="489D8E02"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Nộp hồ sơ trực tuyến tại địa chỉ:</w:t>
            </w:r>
          </w:p>
          <w:p w14:paraId="5F5DCB7A" w14:textId="77777777" w:rsidR="00E01C21" w:rsidRPr="008C46B9" w:rsidRDefault="00E01C21" w:rsidP="00E01C21">
            <w:pPr>
              <w:spacing w:before="60" w:after="60" w:line="240" w:lineRule="auto"/>
              <w:jc w:val="both"/>
              <w:rPr>
                <w:rFonts w:ascii="Times New Roman" w:hAnsi="Times New Roman" w:cs="Times New Roman"/>
                <w:sz w:val="24"/>
                <w:szCs w:val="24"/>
              </w:rPr>
            </w:pPr>
            <w:hyperlink r:id="rId12" w:history="1">
              <w:r w:rsidRPr="008C46B9">
                <w:rPr>
                  <w:rStyle w:val="Hyperlink"/>
                  <w:rFonts w:ascii="Times New Roman" w:hAnsi="Times New Roman" w:cs="Times New Roman"/>
                  <w:color w:val="auto"/>
                  <w:sz w:val="24"/>
                  <w:szCs w:val="24"/>
                </w:rPr>
                <w:t>https://motcuannmt.mae.gov.vn/</w:t>
              </w:r>
            </w:hyperlink>
          </w:p>
          <w:p w14:paraId="2C53DE9D"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b/>
                <w:sz w:val="24"/>
                <w:szCs w:val="24"/>
              </w:rPr>
              <w:t>2. Thời gian nhận hồ sơ và trả kết quả:</w:t>
            </w:r>
            <w:r w:rsidRPr="008C46B9">
              <w:rPr>
                <w:rFonts w:ascii="Times New Roman" w:hAnsi="Times New Roman" w:cs="Times New Roman"/>
                <w:sz w:val="24"/>
                <w:szCs w:val="24"/>
              </w:rPr>
              <w:t xml:space="preserve"> Vào các ngày làm việc trong tuần (trừ ngày lễ, ngày tết, ngày nghỉ theo quy định):</w:t>
            </w:r>
          </w:p>
          <w:p w14:paraId="288FF7F7"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Buổi sáng: Từ 07h30' đến 11h30'.</w:t>
            </w:r>
          </w:p>
          <w:p w14:paraId="5390A1E3" w14:textId="36288AC9" w:rsidR="00E01C21" w:rsidRPr="008C46B9" w:rsidRDefault="00E01C21" w:rsidP="00E01C21">
            <w:pPr>
              <w:spacing w:before="60" w:after="60" w:line="240" w:lineRule="auto"/>
              <w:jc w:val="both"/>
              <w:rPr>
                <w:rFonts w:ascii="Times New Roman" w:hAnsi="Times New Roman" w:cs="Times New Roman"/>
                <w:color w:val="000000"/>
                <w:sz w:val="26"/>
                <w:szCs w:val="26"/>
                <w:lang w:val="da-DK"/>
              </w:rPr>
            </w:pPr>
            <w:r w:rsidRPr="008C46B9">
              <w:rPr>
                <w:rFonts w:ascii="Times New Roman" w:hAnsi="Times New Roman" w:cs="Times New Roman"/>
                <w:sz w:val="24"/>
                <w:szCs w:val="24"/>
              </w:rPr>
              <w:t>+ Buổi chiều: Từ 13h30' đến 17h00'.</w:t>
            </w:r>
          </w:p>
        </w:tc>
        <w:tc>
          <w:tcPr>
            <w:tcW w:w="1843" w:type="dxa"/>
            <w:vAlign w:val="center"/>
          </w:tcPr>
          <w:p w14:paraId="6E9F54DC" w14:textId="5620F695" w:rsidR="00E01C21" w:rsidRPr="008C46B9" w:rsidRDefault="00E01C21" w:rsidP="00E01C21">
            <w:pPr>
              <w:spacing w:before="60" w:after="60" w:line="240" w:lineRule="auto"/>
              <w:jc w:val="both"/>
              <w:rPr>
                <w:rFonts w:ascii="Times New Roman" w:hAnsi="Times New Roman" w:cs="Times New Roman"/>
                <w:color w:val="000000"/>
                <w:sz w:val="26"/>
                <w:szCs w:val="26"/>
                <w:lang w:val="vi-VN"/>
              </w:rPr>
            </w:pPr>
            <w:r w:rsidRPr="002149C5">
              <w:rPr>
                <w:rFonts w:ascii="Times New Roman" w:hAnsi="Times New Roman" w:cs="Times New Roman"/>
                <w:sz w:val="24"/>
                <w:szCs w:val="26"/>
              </w:rPr>
              <w:lastRenderedPageBreak/>
              <w:t xml:space="preserve">Phí thẩm định </w:t>
            </w:r>
            <w:r w:rsidRPr="002149C5">
              <w:rPr>
                <w:rFonts w:ascii="Times New Roman" w:hAnsi="Times New Roman" w:cs="Times New Roman"/>
                <w:sz w:val="24"/>
                <w:szCs w:val="26"/>
              </w:rPr>
              <w:lastRenderedPageBreak/>
              <w:t>tiêu chuẩn và điều kiện sản xuất thuốc thú y, thuốc thú y thủy sản (cơ sở đăng ký GMP): 18.000.000 đồng.</w:t>
            </w:r>
          </w:p>
        </w:tc>
        <w:tc>
          <w:tcPr>
            <w:tcW w:w="4961" w:type="dxa"/>
            <w:vAlign w:val="center"/>
          </w:tcPr>
          <w:p w14:paraId="49A09842"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rPr>
              <w:lastRenderedPageBreak/>
              <w:t>- Luật Thú y.</w:t>
            </w:r>
          </w:p>
          <w:p w14:paraId="30FDE58F"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rPr>
              <w:lastRenderedPageBreak/>
              <w:t>- Luật số 146/2025/QH15 sửa đổi bổ sung một số điều của 15 Luật trong lĩnh vực Nông nghiệp và Môi trường.</w:t>
            </w:r>
          </w:p>
          <w:p w14:paraId="175C60AA"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rPr>
              <w:t>- Nghị định số 35/2016/NĐ-CP ngày 15 tháng 5 năm 2016 của Chính phủ quy định chi tiết một số điều của Luật Thú y.</w:t>
            </w:r>
          </w:p>
          <w:p w14:paraId="4DF518B2"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rPr>
              <w:t>- Nghị định số 123/2018/NĐ-CP ngày 17 tháng 9 năm 2018 của Chính phủ sửa đổi, bổ sung một số Nghị định quy định về điều kiện đầu tư, kinh doanh trong lĩnh vực nông nghiệp.</w:t>
            </w:r>
          </w:p>
          <w:p w14:paraId="4EC154AE"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i/>
                <w:iCs/>
              </w:rPr>
              <w:t xml:space="preserve">- </w:t>
            </w:r>
            <w:r w:rsidRPr="002149C5">
              <w:rPr>
                <w:rFonts w:ascii="Times New Roman" w:hAnsi="Times New Roman" w:cs="Times New Roman"/>
              </w:rPr>
              <w:t>Nghị định số 80/2022/NĐ-CP ngày 13 tháng 10 năm 2022 của Chính phủ sửa đổi, bổ sung một số điều của Nghị định số 35/2016/NĐ-CP ngày 15 tháng 5 năm 2016 của Chính phủ quy định chi tiết một số điều của Luật thú y.</w:t>
            </w:r>
          </w:p>
          <w:p w14:paraId="69DA8641"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rPr>
              <w:t>- Nghị định số 32/2026/NĐ-CP ngày 21 tháng 01 năm 2026 của Chính phủ sửa đổi, bổ sung một số điều của các Nghị định trong lĩnh vực chăn nuôi và thú y.</w:t>
            </w:r>
          </w:p>
          <w:p w14:paraId="7F5D4CCB"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rPr>
              <w:t>- Nghị quyết số 66.19/2026/NQ-CP ngày 18/5/2026 của Chính phủ về cắt giảm, phân quyền, đơn giản hóa thủ tục hành chính và cắt giảm, đơn giản hóa điều kiện kinh doanh thuộc phạm vi quản lý của Bộ Nông nghiệp và Môi trường.</w:t>
            </w:r>
          </w:p>
          <w:p w14:paraId="46E39406" w14:textId="4C3FAAE1" w:rsidR="00E01C21" w:rsidRPr="00E01C21" w:rsidRDefault="00E01C21" w:rsidP="00E01C21">
            <w:pPr>
              <w:widowControl w:val="0"/>
              <w:autoSpaceDE w:val="0"/>
              <w:autoSpaceDN w:val="0"/>
              <w:adjustRightInd w:val="0"/>
              <w:spacing w:before="60" w:after="60" w:line="240" w:lineRule="auto"/>
              <w:jc w:val="both"/>
              <w:rPr>
                <w:rFonts w:ascii="Times New Roman" w:hAnsi="Times New Roman" w:cs="Times New Roman"/>
              </w:rPr>
            </w:pPr>
            <w:r w:rsidRPr="002149C5">
              <w:rPr>
                <w:rFonts w:ascii="Times New Roman" w:hAnsi="Times New Roman" w:cs="Times New Roman"/>
              </w:rPr>
              <w:t>- Thông tư số 101/2020/TT-BTC của Bộ Tài chính Quy định mức thu, chế độ thu, nộp, quản lý phí, lệ phí trong công tác thú y.</w:t>
            </w:r>
          </w:p>
        </w:tc>
      </w:tr>
      <w:tr w:rsidR="00E01C21" w:rsidRPr="008C46B9" w14:paraId="5543838D" w14:textId="77777777" w:rsidTr="00E01C21">
        <w:trPr>
          <w:trHeight w:val="265"/>
        </w:trPr>
        <w:tc>
          <w:tcPr>
            <w:tcW w:w="709" w:type="dxa"/>
            <w:vAlign w:val="center"/>
          </w:tcPr>
          <w:p w14:paraId="5D01F5A9" w14:textId="74F4272E" w:rsidR="00E01C21" w:rsidRPr="00E01C21" w:rsidRDefault="00E01C21" w:rsidP="00E01C21">
            <w:pPr>
              <w:spacing w:before="60" w:after="60" w:line="240" w:lineRule="auto"/>
              <w:jc w:val="center"/>
              <w:rPr>
                <w:rFonts w:ascii="Times New Roman" w:hAnsi="Times New Roman" w:cs="Times New Roman"/>
                <w:bCs/>
                <w:color w:val="000000"/>
                <w:sz w:val="26"/>
                <w:szCs w:val="26"/>
              </w:rPr>
            </w:pPr>
            <w:r w:rsidRPr="00E01C21">
              <w:rPr>
                <w:rFonts w:ascii="Times New Roman" w:hAnsi="Times New Roman" w:cs="Times New Roman"/>
                <w:bCs/>
                <w:color w:val="000000"/>
                <w:sz w:val="26"/>
                <w:szCs w:val="26"/>
              </w:rPr>
              <w:lastRenderedPageBreak/>
              <w:t>3</w:t>
            </w:r>
          </w:p>
        </w:tc>
        <w:tc>
          <w:tcPr>
            <w:tcW w:w="2127" w:type="dxa"/>
            <w:vAlign w:val="center"/>
          </w:tcPr>
          <w:p w14:paraId="2F3A3B0C" w14:textId="28FFCD16" w:rsidR="00E01C21" w:rsidRPr="008C46B9" w:rsidRDefault="00E01C21" w:rsidP="00E01C21">
            <w:pPr>
              <w:pStyle w:val="ListParagraph"/>
              <w:tabs>
                <w:tab w:val="left" w:pos="993"/>
              </w:tabs>
              <w:spacing w:before="60" w:after="60" w:line="240" w:lineRule="auto"/>
              <w:ind w:left="0"/>
              <w:jc w:val="both"/>
              <w:rPr>
                <w:color w:val="000000"/>
                <w:sz w:val="26"/>
                <w:szCs w:val="26"/>
              </w:rPr>
            </w:pPr>
            <w:r w:rsidRPr="002149C5">
              <w:t>Cấp lại Giấy chứng nhận thực hành tốt sản xuất thuốc thú y (trong trường hợp bị sai sót; thay đổi thông tin có liên quan đến tổ chức đăng ký)</w:t>
            </w:r>
          </w:p>
        </w:tc>
        <w:tc>
          <w:tcPr>
            <w:tcW w:w="1842" w:type="dxa"/>
            <w:vAlign w:val="center"/>
          </w:tcPr>
          <w:p w14:paraId="67F80F5A" w14:textId="6E6F0BB4" w:rsidR="00E01C21" w:rsidRPr="008C46B9" w:rsidRDefault="00E01C21" w:rsidP="00E01C21">
            <w:pPr>
              <w:pStyle w:val="NormalWeb"/>
              <w:shd w:val="clear" w:color="auto" w:fill="FFFFFF"/>
              <w:spacing w:before="60" w:beforeAutospacing="0" w:after="60" w:afterAutospacing="0"/>
              <w:jc w:val="both"/>
              <w:rPr>
                <w:rFonts w:ascii="Times New Roman" w:hAnsi="Times New Roman"/>
                <w:color w:val="000000"/>
                <w:sz w:val="26"/>
                <w:szCs w:val="26"/>
              </w:rPr>
            </w:pPr>
            <w:r w:rsidRPr="002149C5">
              <w:rPr>
                <w:rFonts w:ascii="Times New Roman" w:eastAsia="Calibri" w:hAnsi="Times New Roman"/>
                <w:lang w:val="vi-VN"/>
              </w:rPr>
              <w:t>0</w:t>
            </w:r>
            <w:r w:rsidRPr="002149C5">
              <w:rPr>
                <w:rFonts w:ascii="Times New Roman" w:eastAsia="Calibri" w:hAnsi="Times New Roman"/>
              </w:rPr>
              <w:t>5</w:t>
            </w:r>
            <w:r w:rsidRPr="002149C5">
              <w:rPr>
                <w:rFonts w:ascii="Times New Roman" w:eastAsia="Calibri" w:hAnsi="Times New Roman"/>
                <w:lang w:val="vi-VN"/>
              </w:rPr>
              <w:t xml:space="preserve"> ngày làm việc</w:t>
            </w:r>
          </w:p>
        </w:tc>
        <w:tc>
          <w:tcPr>
            <w:tcW w:w="4111" w:type="dxa"/>
            <w:vAlign w:val="center"/>
          </w:tcPr>
          <w:p w14:paraId="39DB8A6D" w14:textId="28EF8ACA"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b/>
                <w:sz w:val="24"/>
                <w:szCs w:val="24"/>
              </w:rPr>
              <w:t>1. Địa điểm thực hiện:</w:t>
            </w:r>
          </w:p>
          <w:p w14:paraId="365A4872"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lang w:val="vi-VN"/>
              </w:rPr>
              <w:t xml:space="preserve">- </w:t>
            </w:r>
            <w:r w:rsidRPr="008C46B9">
              <w:rPr>
                <w:rFonts w:ascii="Times New Roman" w:hAnsi="Times New Roman" w:cs="Times New Roman"/>
                <w:sz w:val="24"/>
                <w:szCs w:val="24"/>
              </w:rPr>
              <w:t>Trực tiếp tại Trung tâm Phục vụ hành chính công cấp  tỉnh, cấp xã.</w:t>
            </w:r>
          </w:p>
          <w:p w14:paraId="409A16E1"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Địa chỉ: Tầng 1, Tòa nhà số 2, khu hợp khối các đơn vị sự nghiệp tỉnh Lai Châu, phường </w:t>
            </w:r>
            <w:r w:rsidRPr="008C46B9">
              <w:rPr>
                <w:rFonts w:ascii="Times New Roman" w:hAnsi="Times New Roman" w:cs="Times New Roman"/>
                <w:sz w:val="24"/>
                <w:szCs w:val="24"/>
                <w:lang w:val="vi-VN"/>
              </w:rPr>
              <w:t>Tân Phong</w:t>
            </w:r>
            <w:r w:rsidRPr="008C46B9">
              <w:rPr>
                <w:rFonts w:ascii="Times New Roman" w:hAnsi="Times New Roman" w:cs="Times New Roman"/>
                <w:sz w:val="24"/>
                <w:szCs w:val="24"/>
              </w:rPr>
              <w:t>, tỉnh Lai Châu</w:t>
            </w: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Điện thoại: 0213.3796. 888</w:t>
            </w:r>
          </w:p>
          <w:p w14:paraId="726C8AEE"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lastRenderedPageBreak/>
              <w:t>+ Trung tâm Phục vụ hành chính công các xã, phường</w:t>
            </w:r>
          </w:p>
          <w:p w14:paraId="491ABA75"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Qua dịch vụ bưu chính công ích.</w:t>
            </w:r>
          </w:p>
          <w:p w14:paraId="216FE6DC"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Nộp hồ sơ trực tuyến tại địa chỉ:</w:t>
            </w:r>
          </w:p>
          <w:p w14:paraId="5CF83CEB" w14:textId="77777777" w:rsidR="00E01C21" w:rsidRPr="008C46B9" w:rsidRDefault="00E01C21" w:rsidP="00E01C21">
            <w:pPr>
              <w:spacing w:before="60" w:after="60" w:line="240" w:lineRule="auto"/>
              <w:jc w:val="both"/>
              <w:rPr>
                <w:rFonts w:ascii="Times New Roman" w:hAnsi="Times New Roman" w:cs="Times New Roman"/>
                <w:sz w:val="24"/>
                <w:szCs w:val="24"/>
              </w:rPr>
            </w:pPr>
            <w:hyperlink r:id="rId13" w:history="1">
              <w:r w:rsidRPr="008C46B9">
                <w:rPr>
                  <w:rStyle w:val="Hyperlink"/>
                  <w:rFonts w:ascii="Times New Roman" w:hAnsi="Times New Roman" w:cs="Times New Roman"/>
                  <w:color w:val="auto"/>
                  <w:sz w:val="24"/>
                  <w:szCs w:val="24"/>
                </w:rPr>
                <w:t>https://motcuannmt.mae.gov.vn/</w:t>
              </w:r>
            </w:hyperlink>
          </w:p>
          <w:p w14:paraId="3A45E9A6"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b/>
                <w:sz w:val="24"/>
                <w:szCs w:val="24"/>
              </w:rPr>
              <w:t>2. Thời gian nhận hồ sơ và trả kết quả:</w:t>
            </w:r>
            <w:r w:rsidRPr="008C46B9">
              <w:rPr>
                <w:rFonts w:ascii="Times New Roman" w:hAnsi="Times New Roman" w:cs="Times New Roman"/>
                <w:sz w:val="24"/>
                <w:szCs w:val="24"/>
              </w:rPr>
              <w:t xml:space="preserve"> Vào các ngày làm việc trong tuần (trừ ngày lễ, ngày tết, ngày nghỉ theo quy định):</w:t>
            </w:r>
          </w:p>
          <w:p w14:paraId="27215CD3"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Buổi sáng: Từ 07h30' đến 11h30'.</w:t>
            </w:r>
          </w:p>
          <w:p w14:paraId="3271E14A" w14:textId="45F2C41F" w:rsidR="00E01C21" w:rsidRPr="008C46B9" w:rsidRDefault="00E01C21" w:rsidP="00E01C21">
            <w:pPr>
              <w:spacing w:before="60" w:after="60" w:line="240" w:lineRule="auto"/>
              <w:jc w:val="both"/>
              <w:rPr>
                <w:rFonts w:ascii="Times New Roman" w:hAnsi="Times New Roman" w:cs="Times New Roman"/>
                <w:color w:val="000000"/>
                <w:sz w:val="26"/>
                <w:szCs w:val="26"/>
                <w:lang w:val="da-DK"/>
              </w:rPr>
            </w:pPr>
            <w:r w:rsidRPr="008C46B9">
              <w:rPr>
                <w:rFonts w:ascii="Times New Roman" w:hAnsi="Times New Roman" w:cs="Times New Roman"/>
                <w:sz w:val="24"/>
                <w:szCs w:val="24"/>
              </w:rPr>
              <w:t>+ Buổi chiều: Từ 13h30' đến 17h00'.</w:t>
            </w:r>
          </w:p>
        </w:tc>
        <w:tc>
          <w:tcPr>
            <w:tcW w:w="1843" w:type="dxa"/>
            <w:vAlign w:val="center"/>
          </w:tcPr>
          <w:p w14:paraId="55DC9572" w14:textId="013D8FE9" w:rsidR="00E01C21" w:rsidRPr="008C46B9" w:rsidRDefault="00E01C21" w:rsidP="00E01C21">
            <w:pPr>
              <w:spacing w:before="60" w:after="60" w:line="240" w:lineRule="auto"/>
              <w:jc w:val="both"/>
              <w:rPr>
                <w:rFonts w:ascii="Times New Roman" w:hAnsi="Times New Roman" w:cs="Times New Roman"/>
                <w:color w:val="000000"/>
                <w:sz w:val="26"/>
                <w:szCs w:val="26"/>
                <w:lang w:val="vi-VN"/>
              </w:rPr>
            </w:pPr>
            <w:r w:rsidRPr="002149C5">
              <w:rPr>
                <w:rFonts w:ascii="Times New Roman" w:hAnsi="Times New Roman" w:cs="Times New Roman"/>
                <w:sz w:val="24"/>
                <w:szCs w:val="24"/>
              </w:rPr>
              <w:lastRenderedPageBreak/>
              <w:t>Không</w:t>
            </w:r>
          </w:p>
        </w:tc>
        <w:tc>
          <w:tcPr>
            <w:tcW w:w="4961" w:type="dxa"/>
            <w:vAlign w:val="center"/>
          </w:tcPr>
          <w:p w14:paraId="31C685F5"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Luật Thú y ;</w:t>
            </w:r>
          </w:p>
          <w:p w14:paraId="280DD735"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Luật số 146/2025/QH15 sửa đổi bổ sung một số điều của 15 Luật trong lĩnh vực Nông nghiệp và Môi trường.</w:t>
            </w:r>
          </w:p>
          <w:p w14:paraId="3605CB02"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Nghị định số 35/2016/NĐ-CP ngày 15 tháng 5 năm 2016 của Chính phủ quy định chi tiết một số điều của Luật Thú y.</w:t>
            </w:r>
          </w:p>
          <w:p w14:paraId="1749D725"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lastRenderedPageBreak/>
              <w:t>- Nghị định số 123/2018/NĐ-CP ngày 17 tháng 9 năm 2018 của Chính phủ sửa đổi, bổ sung một số Nghị định quy định về điều kiện đầu tư, kinh doanh trong lĩnh vực nông nghiệp.</w:t>
            </w:r>
          </w:p>
          <w:p w14:paraId="06CF6649"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Nghị định số 80/2022/NĐ-CP ngày 13 tháng 10 năm 2022 của Chính phủ sửa đổi, bổ sung một số điều của Nghị định số 35/2016/NĐ-CP ngày 15 tháng 5 năm 2016 của Chính phủ quy định chi tiết một số điều của Luật thú y.</w:t>
            </w:r>
          </w:p>
          <w:p w14:paraId="5D93A8B4"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Nghị định số 32/2026/NĐ-CP ngày 21 tháng 01 năm 2026 của Chính phủ sửa đổi, bổ sung một số điều của các Nghị định trong lĩnh vực chăn nuôi và thú y.</w:t>
            </w:r>
          </w:p>
          <w:p w14:paraId="04BBE559"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Nghị quyết số 66.19/2026/NĐ-CP ngày 18 tháng 5 năm 2026 của Chính phủ về cắt giảm, phân quyền, đơn giản hóa thủ tục hành chính và cắt giảm, đơn giản hoá điều kiện kinh doanh thuộc phạm vi quản lý của Bộ Nông nghiệp và Môi trường.</w:t>
            </w:r>
          </w:p>
          <w:p w14:paraId="0A5E0DC9" w14:textId="77777777" w:rsidR="00E01C21" w:rsidRPr="00E01C21" w:rsidRDefault="00E01C21" w:rsidP="00E01C21">
            <w:pPr>
              <w:widowControl w:val="0"/>
              <w:autoSpaceDE w:val="0"/>
              <w:autoSpaceDN w:val="0"/>
              <w:adjustRightInd w:val="0"/>
              <w:spacing w:before="60" w:after="60" w:line="240" w:lineRule="auto"/>
              <w:jc w:val="both"/>
              <w:rPr>
                <w:rFonts w:ascii="Times New Roman" w:hAnsi="Times New Roman" w:cs="Times New Roman"/>
                <w:sz w:val="24"/>
              </w:rPr>
            </w:pPr>
          </w:p>
        </w:tc>
      </w:tr>
      <w:tr w:rsidR="00E01C21" w:rsidRPr="008C46B9" w14:paraId="3289360D" w14:textId="77777777" w:rsidTr="00E01C21">
        <w:trPr>
          <w:trHeight w:val="265"/>
        </w:trPr>
        <w:tc>
          <w:tcPr>
            <w:tcW w:w="709" w:type="dxa"/>
            <w:vAlign w:val="center"/>
          </w:tcPr>
          <w:p w14:paraId="1A1AA685" w14:textId="558FF8FC" w:rsidR="00E01C21" w:rsidRPr="00E01C21" w:rsidRDefault="00E01C21" w:rsidP="00E01C21">
            <w:pPr>
              <w:spacing w:before="60" w:after="60" w:line="240" w:lineRule="auto"/>
              <w:jc w:val="center"/>
              <w:rPr>
                <w:rFonts w:ascii="Times New Roman" w:hAnsi="Times New Roman" w:cs="Times New Roman"/>
                <w:bCs/>
                <w:color w:val="000000"/>
                <w:sz w:val="26"/>
                <w:szCs w:val="26"/>
              </w:rPr>
            </w:pPr>
            <w:r w:rsidRPr="00E01C21">
              <w:rPr>
                <w:rFonts w:ascii="Times New Roman" w:hAnsi="Times New Roman" w:cs="Times New Roman"/>
                <w:bCs/>
                <w:color w:val="000000"/>
                <w:sz w:val="26"/>
                <w:szCs w:val="26"/>
              </w:rPr>
              <w:lastRenderedPageBreak/>
              <w:t>4</w:t>
            </w:r>
          </w:p>
        </w:tc>
        <w:tc>
          <w:tcPr>
            <w:tcW w:w="2127" w:type="dxa"/>
            <w:vAlign w:val="center"/>
          </w:tcPr>
          <w:p w14:paraId="0B72FE2F" w14:textId="5F4C86FE" w:rsidR="00E01C21" w:rsidRPr="008C46B9" w:rsidRDefault="00E01C21" w:rsidP="00E01C21">
            <w:pPr>
              <w:pStyle w:val="ListParagraph"/>
              <w:tabs>
                <w:tab w:val="left" w:pos="993"/>
              </w:tabs>
              <w:spacing w:before="60" w:after="60" w:line="240" w:lineRule="auto"/>
              <w:ind w:left="0"/>
              <w:jc w:val="both"/>
              <w:rPr>
                <w:color w:val="000000"/>
                <w:sz w:val="26"/>
                <w:szCs w:val="26"/>
              </w:rPr>
            </w:pPr>
            <w:r w:rsidRPr="002149C5">
              <w:t>Cấp giấy chứng nhận kiểm dịch động vật, sản phẩm động vật thủy sản xuất khẩu mang theo người, gửi qua đường bưu điện</w:t>
            </w:r>
          </w:p>
        </w:tc>
        <w:tc>
          <w:tcPr>
            <w:tcW w:w="1842" w:type="dxa"/>
            <w:vAlign w:val="center"/>
          </w:tcPr>
          <w:p w14:paraId="6BB53CAA" w14:textId="77777777" w:rsidR="00E01C21" w:rsidRPr="002149C5" w:rsidRDefault="00E01C21" w:rsidP="00E01C21">
            <w:pPr>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Đối với lô hàng phải lấy mẫu xét nghiệm: 05 ngày làm việc</w:t>
            </w:r>
          </w:p>
          <w:p w14:paraId="22E526DE" w14:textId="77777777" w:rsidR="00E01C21" w:rsidRPr="002149C5" w:rsidRDefault="00E01C21" w:rsidP="00E01C21">
            <w:pPr>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6"/>
                <w:szCs w:val="26"/>
              </w:rPr>
              <w:t>-</w:t>
            </w:r>
            <w:r w:rsidRPr="002149C5">
              <w:rPr>
                <w:rFonts w:ascii="Times New Roman" w:hAnsi="Times New Roman" w:cs="Times New Roman"/>
                <w:sz w:val="24"/>
                <w:szCs w:val="24"/>
              </w:rPr>
              <w:t xml:space="preserve"> Đối với lô hàng không phải lấy mẫu xét nghiệm: 01 ngày làm việc</w:t>
            </w:r>
          </w:p>
          <w:p w14:paraId="558DF796" w14:textId="77777777" w:rsidR="00E01C21" w:rsidRPr="008C46B9" w:rsidRDefault="00E01C21" w:rsidP="00E01C21">
            <w:pPr>
              <w:pStyle w:val="NormalWeb"/>
              <w:shd w:val="clear" w:color="auto" w:fill="FFFFFF"/>
              <w:spacing w:before="60" w:beforeAutospacing="0" w:after="60" w:afterAutospacing="0"/>
              <w:jc w:val="both"/>
              <w:rPr>
                <w:rFonts w:ascii="Times New Roman" w:hAnsi="Times New Roman"/>
                <w:color w:val="000000"/>
                <w:sz w:val="26"/>
                <w:szCs w:val="26"/>
              </w:rPr>
            </w:pPr>
          </w:p>
        </w:tc>
        <w:tc>
          <w:tcPr>
            <w:tcW w:w="4111" w:type="dxa"/>
            <w:vAlign w:val="center"/>
          </w:tcPr>
          <w:p w14:paraId="0436195E" w14:textId="08AC38AF"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b/>
                <w:sz w:val="24"/>
                <w:szCs w:val="24"/>
              </w:rPr>
              <w:t>1. Địa điểm thực hiện:</w:t>
            </w:r>
          </w:p>
          <w:p w14:paraId="2A77DF74"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lang w:val="vi-VN"/>
              </w:rPr>
              <w:t xml:space="preserve">- </w:t>
            </w:r>
            <w:r w:rsidRPr="008C46B9">
              <w:rPr>
                <w:rFonts w:ascii="Times New Roman" w:hAnsi="Times New Roman" w:cs="Times New Roman"/>
                <w:sz w:val="24"/>
                <w:szCs w:val="24"/>
              </w:rPr>
              <w:t>Trực tiếp tại Trung tâm Phục vụ hành chính công cấp  tỉnh, cấp xã.</w:t>
            </w:r>
          </w:p>
          <w:p w14:paraId="53C4275E"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Địa chỉ: Tầng 1, Tòa nhà số 2, khu hợp khối các đơn vị sự nghiệp tỉnh Lai Châu, phường </w:t>
            </w:r>
            <w:r w:rsidRPr="008C46B9">
              <w:rPr>
                <w:rFonts w:ascii="Times New Roman" w:hAnsi="Times New Roman" w:cs="Times New Roman"/>
                <w:sz w:val="24"/>
                <w:szCs w:val="24"/>
                <w:lang w:val="vi-VN"/>
              </w:rPr>
              <w:t>Tân Phong</w:t>
            </w:r>
            <w:r w:rsidRPr="008C46B9">
              <w:rPr>
                <w:rFonts w:ascii="Times New Roman" w:hAnsi="Times New Roman" w:cs="Times New Roman"/>
                <w:sz w:val="24"/>
                <w:szCs w:val="24"/>
              </w:rPr>
              <w:t>, tỉnh Lai Châu</w:t>
            </w: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Điện thoại: 0213.3796. 888</w:t>
            </w:r>
          </w:p>
          <w:p w14:paraId="2727219F"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 Trung tâm Phục vụ hành chính công các xã, phường</w:t>
            </w:r>
          </w:p>
          <w:p w14:paraId="2341921A"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Qua dịch vụ bưu chính công ích.</w:t>
            </w:r>
          </w:p>
          <w:p w14:paraId="258EB1E9"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Nộp hồ sơ trực tuyến tại địa chỉ:</w:t>
            </w:r>
          </w:p>
          <w:p w14:paraId="6E4BEF8A" w14:textId="77777777" w:rsidR="00E01C21" w:rsidRPr="008C46B9" w:rsidRDefault="00E01C21" w:rsidP="00E01C21">
            <w:pPr>
              <w:spacing w:before="60" w:after="60" w:line="240" w:lineRule="auto"/>
              <w:jc w:val="both"/>
              <w:rPr>
                <w:rFonts w:ascii="Times New Roman" w:hAnsi="Times New Roman" w:cs="Times New Roman"/>
                <w:sz w:val="24"/>
                <w:szCs w:val="24"/>
              </w:rPr>
            </w:pPr>
            <w:hyperlink r:id="rId14" w:history="1">
              <w:r w:rsidRPr="008C46B9">
                <w:rPr>
                  <w:rStyle w:val="Hyperlink"/>
                  <w:rFonts w:ascii="Times New Roman" w:hAnsi="Times New Roman" w:cs="Times New Roman"/>
                  <w:color w:val="auto"/>
                  <w:sz w:val="24"/>
                  <w:szCs w:val="24"/>
                </w:rPr>
                <w:t>https://motcuannmt.mae.gov.vn/</w:t>
              </w:r>
            </w:hyperlink>
          </w:p>
          <w:p w14:paraId="72316E4D"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b/>
                <w:sz w:val="24"/>
                <w:szCs w:val="24"/>
              </w:rPr>
              <w:lastRenderedPageBreak/>
              <w:t>2. Thời gian nhận hồ sơ và trả kết quả:</w:t>
            </w:r>
            <w:r w:rsidRPr="008C46B9">
              <w:rPr>
                <w:rFonts w:ascii="Times New Roman" w:hAnsi="Times New Roman" w:cs="Times New Roman"/>
                <w:sz w:val="24"/>
                <w:szCs w:val="24"/>
              </w:rPr>
              <w:t xml:space="preserve"> Vào các ngày làm việc trong tuần (trừ ngày lễ, ngày tết, ngày nghỉ theo quy định):</w:t>
            </w:r>
          </w:p>
          <w:p w14:paraId="6D6172D6"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Buổi sáng: Từ 07h30' đến 11h30'.</w:t>
            </w:r>
          </w:p>
          <w:p w14:paraId="42601D45" w14:textId="4E7F671D" w:rsidR="00E01C21" w:rsidRPr="008C46B9" w:rsidRDefault="00E01C21" w:rsidP="00E01C21">
            <w:pPr>
              <w:spacing w:before="60" w:after="60" w:line="240" w:lineRule="auto"/>
              <w:jc w:val="both"/>
              <w:rPr>
                <w:rFonts w:ascii="Times New Roman" w:hAnsi="Times New Roman" w:cs="Times New Roman"/>
                <w:color w:val="000000"/>
                <w:sz w:val="26"/>
                <w:szCs w:val="26"/>
                <w:lang w:val="da-DK"/>
              </w:rPr>
            </w:pPr>
            <w:r w:rsidRPr="008C46B9">
              <w:rPr>
                <w:rFonts w:ascii="Times New Roman" w:hAnsi="Times New Roman" w:cs="Times New Roman"/>
                <w:sz w:val="24"/>
                <w:szCs w:val="24"/>
              </w:rPr>
              <w:t>+ Buổi chiều: Từ 13h30' đến 17h00'.</w:t>
            </w:r>
          </w:p>
        </w:tc>
        <w:tc>
          <w:tcPr>
            <w:tcW w:w="1843" w:type="dxa"/>
            <w:vAlign w:val="center"/>
          </w:tcPr>
          <w:p w14:paraId="58501F2F"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lastRenderedPageBreak/>
              <w:t xml:space="preserve">- Phí kiểm dịch động vật, sản phẩm động vật (bao gồm cả thủy sản): Mục III Biểu phí, lệ phí trong công tác thú y Thông tư số 101/2020/TT-BTC ngày 23/11/2020 của Bộ trưởng Bộ </w:t>
            </w:r>
            <w:r w:rsidRPr="002149C5">
              <w:rPr>
                <w:rFonts w:ascii="Times New Roman" w:hAnsi="Times New Roman" w:cs="Times New Roman"/>
                <w:sz w:val="24"/>
                <w:szCs w:val="24"/>
              </w:rPr>
              <w:lastRenderedPageBreak/>
              <w:t>Tài chính quy định về mức thu, chế độ thu, nộp, quản lý phí, lệ phí trong công tác thú y;</w:t>
            </w:r>
          </w:p>
          <w:p w14:paraId="7C4FA97E" w14:textId="77777777" w:rsidR="00E01C21" w:rsidRPr="008C46B9" w:rsidRDefault="00E01C21" w:rsidP="00E01C21">
            <w:pPr>
              <w:spacing w:before="60" w:after="60" w:line="240" w:lineRule="auto"/>
              <w:jc w:val="both"/>
              <w:rPr>
                <w:rFonts w:ascii="Times New Roman" w:hAnsi="Times New Roman" w:cs="Times New Roman"/>
                <w:color w:val="000000"/>
                <w:sz w:val="26"/>
                <w:szCs w:val="26"/>
                <w:lang w:val="vi-VN"/>
              </w:rPr>
            </w:pPr>
          </w:p>
        </w:tc>
        <w:tc>
          <w:tcPr>
            <w:tcW w:w="4961" w:type="dxa"/>
            <w:vAlign w:val="center"/>
          </w:tcPr>
          <w:p w14:paraId="14C931BB"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lastRenderedPageBreak/>
              <w:t>- Luật Thú y 2015;</w:t>
            </w:r>
          </w:p>
          <w:p w14:paraId="05859CBE"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Luật sửa đổi, bổ sung một số điều của 15 Luật trong lĩnh vực nông nghiệp và môi trường 2026;</w:t>
            </w:r>
          </w:p>
          <w:p w14:paraId="71DAD546"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Nghị quyết số 66.19/2026/NQ-CP ngày 18/5/2026 của Chính phủ về cắt giảm, phân quyền, đơn giản hóa thủ tục hành chính và cắt giảm, đơn giản hóa điều kiện kinh doanh thuộc phạm vi quản lý của Bộ Nông nghiệp và Môi trường.</w:t>
            </w:r>
          </w:p>
          <w:p w14:paraId="7334DDBB"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xml:space="preserve">- Thông tư số 03/2026/TT-BNNMT ngày 13/01/2026 của Bộ trưởng Bộ Nông nghiệp và Môi trường quy định về kiểm dịch động vật, sản </w:t>
            </w:r>
            <w:r w:rsidRPr="002149C5">
              <w:rPr>
                <w:rFonts w:ascii="Times New Roman" w:hAnsi="Times New Roman" w:cs="Times New Roman"/>
                <w:sz w:val="24"/>
                <w:szCs w:val="24"/>
              </w:rPr>
              <w:lastRenderedPageBreak/>
              <w:t>phẩm động vật thủy sản</w:t>
            </w:r>
            <w:r w:rsidRPr="002149C5">
              <w:rPr>
                <w:rFonts w:ascii="Times New Roman" w:hAnsi="Times New Roman" w:cs="Times New Roman"/>
                <w:i/>
                <w:iCs/>
                <w:sz w:val="24"/>
                <w:szCs w:val="24"/>
              </w:rPr>
              <w:t>.</w:t>
            </w:r>
          </w:p>
          <w:p w14:paraId="4E2B4026"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Thông tư số 101/2020/TT-BTC ngày 23/11/2020 của Bộ trưởng Bộ Tài chính quy định về mức thu, chế độ thu, nộp, quản lý phí, lệ phí trong công tác thú y;</w:t>
            </w:r>
          </w:p>
          <w:p w14:paraId="6C48DD53"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Văn bản giá hiện hành của cơ quan có thẩm quyền theo Luật Giá và Nghị định 85/2024/NĐ-CP.</w:t>
            </w:r>
          </w:p>
          <w:p w14:paraId="17264747" w14:textId="77777777" w:rsidR="00E01C21" w:rsidRPr="00E01C21" w:rsidRDefault="00E01C21" w:rsidP="00E01C21">
            <w:pPr>
              <w:widowControl w:val="0"/>
              <w:autoSpaceDE w:val="0"/>
              <w:autoSpaceDN w:val="0"/>
              <w:adjustRightInd w:val="0"/>
              <w:spacing w:before="60" w:after="60" w:line="240" w:lineRule="auto"/>
              <w:jc w:val="both"/>
              <w:rPr>
                <w:rFonts w:ascii="Times New Roman" w:hAnsi="Times New Roman" w:cs="Times New Roman"/>
                <w:sz w:val="24"/>
              </w:rPr>
            </w:pPr>
          </w:p>
        </w:tc>
      </w:tr>
      <w:tr w:rsidR="00E01C21" w:rsidRPr="008C46B9" w14:paraId="4A486FC1" w14:textId="77777777" w:rsidTr="00E01C21">
        <w:trPr>
          <w:trHeight w:val="265"/>
        </w:trPr>
        <w:tc>
          <w:tcPr>
            <w:tcW w:w="709" w:type="dxa"/>
            <w:vAlign w:val="center"/>
          </w:tcPr>
          <w:p w14:paraId="686D9BC3" w14:textId="0F4FBD55" w:rsidR="00E01C21" w:rsidRPr="00E01C21" w:rsidRDefault="00E01C21" w:rsidP="00E01C21">
            <w:pPr>
              <w:spacing w:before="60" w:after="60" w:line="240" w:lineRule="auto"/>
              <w:jc w:val="center"/>
              <w:rPr>
                <w:rFonts w:ascii="Times New Roman" w:hAnsi="Times New Roman" w:cs="Times New Roman"/>
                <w:bCs/>
                <w:color w:val="000000"/>
                <w:sz w:val="26"/>
                <w:szCs w:val="26"/>
              </w:rPr>
            </w:pPr>
            <w:r w:rsidRPr="00E01C21">
              <w:rPr>
                <w:rFonts w:ascii="Times New Roman" w:hAnsi="Times New Roman" w:cs="Times New Roman"/>
                <w:bCs/>
                <w:color w:val="000000"/>
                <w:sz w:val="26"/>
                <w:szCs w:val="26"/>
              </w:rPr>
              <w:lastRenderedPageBreak/>
              <w:t>5</w:t>
            </w:r>
          </w:p>
        </w:tc>
        <w:tc>
          <w:tcPr>
            <w:tcW w:w="2127" w:type="dxa"/>
            <w:vAlign w:val="center"/>
          </w:tcPr>
          <w:p w14:paraId="4FFD8472" w14:textId="4F640CC6" w:rsidR="00E01C21" w:rsidRPr="008C46B9" w:rsidRDefault="00E01C21" w:rsidP="00E01C21">
            <w:pPr>
              <w:pStyle w:val="ListParagraph"/>
              <w:tabs>
                <w:tab w:val="left" w:pos="993"/>
              </w:tabs>
              <w:spacing w:before="60" w:after="60" w:line="240" w:lineRule="auto"/>
              <w:ind w:left="0"/>
              <w:jc w:val="both"/>
              <w:rPr>
                <w:color w:val="000000"/>
                <w:sz w:val="26"/>
                <w:szCs w:val="26"/>
              </w:rPr>
            </w:pPr>
            <w:r w:rsidRPr="002149C5">
              <w:t>Cấp giấy vận chuyển mẫu bệnh phẩm thủy sản</w:t>
            </w:r>
          </w:p>
        </w:tc>
        <w:tc>
          <w:tcPr>
            <w:tcW w:w="1842" w:type="dxa"/>
            <w:vAlign w:val="center"/>
          </w:tcPr>
          <w:p w14:paraId="4BCEE5E0" w14:textId="2E79D2A5" w:rsidR="00E01C21" w:rsidRPr="008C46B9" w:rsidRDefault="00E01C21" w:rsidP="00E01C21">
            <w:pPr>
              <w:pStyle w:val="NormalWeb"/>
              <w:shd w:val="clear" w:color="auto" w:fill="FFFFFF"/>
              <w:spacing w:before="60" w:beforeAutospacing="0" w:after="60" w:afterAutospacing="0"/>
              <w:jc w:val="both"/>
              <w:rPr>
                <w:rFonts w:ascii="Times New Roman" w:hAnsi="Times New Roman"/>
                <w:color w:val="000000"/>
                <w:sz w:val="26"/>
                <w:szCs w:val="26"/>
              </w:rPr>
            </w:pPr>
            <w:r w:rsidRPr="002149C5">
              <w:rPr>
                <w:rFonts w:ascii="Times New Roman" w:eastAsia="Calibri" w:hAnsi="Times New Roman"/>
                <w:lang w:val="vi-VN"/>
              </w:rPr>
              <w:t>01 ngày làm việc</w:t>
            </w:r>
          </w:p>
        </w:tc>
        <w:tc>
          <w:tcPr>
            <w:tcW w:w="4111" w:type="dxa"/>
            <w:vAlign w:val="center"/>
          </w:tcPr>
          <w:p w14:paraId="07523BC8" w14:textId="5207481F"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b/>
                <w:sz w:val="24"/>
                <w:szCs w:val="24"/>
              </w:rPr>
              <w:t>1. Địa điểm thực hiện:</w:t>
            </w:r>
          </w:p>
          <w:p w14:paraId="78CC1D87"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lang w:val="vi-VN"/>
              </w:rPr>
              <w:t xml:space="preserve">- </w:t>
            </w:r>
            <w:r w:rsidRPr="008C46B9">
              <w:rPr>
                <w:rFonts w:ascii="Times New Roman" w:hAnsi="Times New Roman" w:cs="Times New Roman"/>
                <w:sz w:val="24"/>
                <w:szCs w:val="24"/>
              </w:rPr>
              <w:t>Trực tiếp tại Trung tâm Phục vụ hành chính công cấp  tỉnh, cấp xã.</w:t>
            </w:r>
          </w:p>
          <w:p w14:paraId="4995B4E2"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Địa chỉ: Tầng 1, Tòa nhà số 2, khu hợp khối các đơn vị sự nghiệp tỉnh Lai Châu, phường </w:t>
            </w:r>
            <w:r w:rsidRPr="008C46B9">
              <w:rPr>
                <w:rFonts w:ascii="Times New Roman" w:hAnsi="Times New Roman" w:cs="Times New Roman"/>
                <w:sz w:val="24"/>
                <w:szCs w:val="24"/>
                <w:lang w:val="vi-VN"/>
              </w:rPr>
              <w:t>Tân Phong</w:t>
            </w:r>
            <w:r w:rsidRPr="008C46B9">
              <w:rPr>
                <w:rFonts w:ascii="Times New Roman" w:hAnsi="Times New Roman" w:cs="Times New Roman"/>
                <w:sz w:val="24"/>
                <w:szCs w:val="24"/>
              </w:rPr>
              <w:t>, tỉnh Lai Châu</w:t>
            </w: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Điện thoại: 0213.3796. 888</w:t>
            </w:r>
          </w:p>
          <w:p w14:paraId="0F493139"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 Trung tâm Phục vụ hành chính công các xã, phường</w:t>
            </w:r>
          </w:p>
          <w:p w14:paraId="05F2197F"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Qua dịch vụ bưu chính công ích.</w:t>
            </w:r>
          </w:p>
          <w:p w14:paraId="33C8E30C"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Nộp hồ sơ trực tuyến tại địa chỉ:</w:t>
            </w:r>
          </w:p>
          <w:p w14:paraId="3CBB08E5" w14:textId="77777777" w:rsidR="00E01C21" w:rsidRPr="008C46B9" w:rsidRDefault="00E01C21" w:rsidP="00E01C21">
            <w:pPr>
              <w:spacing w:before="60" w:after="60" w:line="240" w:lineRule="auto"/>
              <w:jc w:val="both"/>
              <w:rPr>
                <w:rFonts w:ascii="Times New Roman" w:hAnsi="Times New Roman" w:cs="Times New Roman"/>
                <w:sz w:val="24"/>
                <w:szCs w:val="24"/>
              </w:rPr>
            </w:pPr>
            <w:hyperlink r:id="rId15" w:history="1">
              <w:r w:rsidRPr="008C46B9">
                <w:rPr>
                  <w:rStyle w:val="Hyperlink"/>
                  <w:rFonts w:ascii="Times New Roman" w:hAnsi="Times New Roman" w:cs="Times New Roman"/>
                  <w:color w:val="auto"/>
                  <w:sz w:val="24"/>
                  <w:szCs w:val="24"/>
                </w:rPr>
                <w:t>https://motcuannmt.mae.gov.vn/</w:t>
              </w:r>
            </w:hyperlink>
          </w:p>
          <w:p w14:paraId="6E51023E"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b/>
                <w:sz w:val="24"/>
                <w:szCs w:val="24"/>
              </w:rPr>
              <w:t>2. Thời gian nhận hồ sơ và trả kết quả:</w:t>
            </w:r>
            <w:r w:rsidRPr="008C46B9">
              <w:rPr>
                <w:rFonts w:ascii="Times New Roman" w:hAnsi="Times New Roman" w:cs="Times New Roman"/>
                <w:sz w:val="24"/>
                <w:szCs w:val="24"/>
              </w:rPr>
              <w:t xml:space="preserve"> Vào các ngày làm việc trong tuần (trừ ngày lễ, ngày tết, ngày nghỉ theo quy định):</w:t>
            </w:r>
          </w:p>
          <w:p w14:paraId="34D0088C"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Buổi sáng: Từ 07h30' đến 11h30'.</w:t>
            </w:r>
          </w:p>
          <w:p w14:paraId="5B55A1C2" w14:textId="2BE4BECC" w:rsidR="00E01C21" w:rsidRPr="008C46B9" w:rsidRDefault="00E01C21" w:rsidP="00E01C21">
            <w:pPr>
              <w:spacing w:before="60" w:after="60" w:line="240" w:lineRule="auto"/>
              <w:jc w:val="both"/>
              <w:rPr>
                <w:rFonts w:ascii="Times New Roman" w:hAnsi="Times New Roman" w:cs="Times New Roman"/>
                <w:color w:val="000000"/>
                <w:sz w:val="26"/>
                <w:szCs w:val="26"/>
                <w:lang w:val="da-DK"/>
              </w:rPr>
            </w:pPr>
            <w:r w:rsidRPr="008C46B9">
              <w:rPr>
                <w:rFonts w:ascii="Times New Roman" w:hAnsi="Times New Roman" w:cs="Times New Roman"/>
                <w:sz w:val="24"/>
                <w:szCs w:val="24"/>
              </w:rPr>
              <w:t>+ Buổi chiều: Từ 13h30' đến 17h00'.</w:t>
            </w:r>
          </w:p>
        </w:tc>
        <w:tc>
          <w:tcPr>
            <w:tcW w:w="1843" w:type="dxa"/>
            <w:vAlign w:val="center"/>
          </w:tcPr>
          <w:p w14:paraId="7F2B7214" w14:textId="59309337" w:rsidR="00E01C21" w:rsidRPr="008C46B9" w:rsidRDefault="00E01C21" w:rsidP="00E01C21">
            <w:pPr>
              <w:spacing w:before="60" w:after="60" w:line="240" w:lineRule="auto"/>
              <w:jc w:val="both"/>
              <w:rPr>
                <w:rFonts w:ascii="Times New Roman" w:hAnsi="Times New Roman" w:cs="Times New Roman"/>
                <w:color w:val="000000"/>
                <w:sz w:val="26"/>
                <w:szCs w:val="26"/>
                <w:lang w:val="vi-VN"/>
              </w:rPr>
            </w:pPr>
            <w:r w:rsidRPr="002149C5">
              <w:rPr>
                <w:rFonts w:ascii="Times New Roman" w:hAnsi="Times New Roman" w:cs="Times New Roman"/>
                <w:sz w:val="24"/>
                <w:szCs w:val="24"/>
              </w:rPr>
              <w:t>Không</w:t>
            </w:r>
          </w:p>
        </w:tc>
        <w:tc>
          <w:tcPr>
            <w:tcW w:w="4961" w:type="dxa"/>
            <w:vAlign w:val="center"/>
          </w:tcPr>
          <w:p w14:paraId="378C86EA"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Luật Thú y 2015;</w:t>
            </w:r>
          </w:p>
          <w:p w14:paraId="252081FF"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Luật sửa đổi, bổ sung một số điều của 15 Luật trong lĩnh vực nông nghiệp và môi trường 2026;</w:t>
            </w:r>
          </w:p>
          <w:p w14:paraId="6B27D5F2"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Nghị quyết số 66.19/2026/NQ-CP ngày 18/5/2026 của Chính phủ về cắt giảm, phân quyền, đơn giản hóa thủ tục hành chính và cắt giảm, đơn giản hóa điều kiện kinh doanh thuộc phạm vi quản lý của Bộ Nông nghiệp và Môi trường;</w:t>
            </w:r>
          </w:p>
          <w:p w14:paraId="72479B99"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iCs/>
                <w:sz w:val="24"/>
                <w:szCs w:val="24"/>
              </w:rPr>
            </w:pPr>
            <w:r w:rsidRPr="002149C5">
              <w:rPr>
                <w:rFonts w:ascii="Times New Roman" w:hAnsi="Times New Roman" w:cs="Times New Roman"/>
                <w:sz w:val="24"/>
                <w:szCs w:val="24"/>
              </w:rPr>
              <w:t>- Thông tư số 03/2026/TT-BNNMT ngày 13/01/2026 của Bộ trưởng Bộ Nông nghiệp và Môi trường quy định về kiểm dịch động vật, sản phẩm động vật thủy sản</w:t>
            </w:r>
            <w:r w:rsidRPr="002149C5">
              <w:rPr>
                <w:rFonts w:ascii="Times New Roman" w:hAnsi="Times New Roman" w:cs="Times New Roman"/>
                <w:iCs/>
                <w:sz w:val="24"/>
                <w:szCs w:val="24"/>
              </w:rPr>
              <w:t>.</w:t>
            </w:r>
          </w:p>
          <w:p w14:paraId="40C46AF7" w14:textId="77777777" w:rsidR="00E01C21" w:rsidRPr="00E01C21" w:rsidRDefault="00E01C21" w:rsidP="00E01C21">
            <w:pPr>
              <w:widowControl w:val="0"/>
              <w:autoSpaceDE w:val="0"/>
              <w:autoSpaceDN w:val="0"/>
              <w:adjustRightInd w:val="0"/>
              <w:spacing w:before="60" w:after="60" w:line="240" w:lineRule="auto"/>
              <w:jc w:val="both"/>
              <w:rPr>
                <w:rFonts w:ascii="Times New Roman" w:hAnsi="Times New Roman" w:cs="Times New Roman"/>
                <w:sz w:val="24"/>
              </w:rPr>
            </w:pPr>
          </w:p>
        </w:tc>
      </w:tr>
      <w:tr w:rsidR="00E01C21" w:rsidRPr="008C46B9" w14:paraId="4797F9C6" w14:textId="77777777" w:rsidTr="00E01C21">
        <w:trPr>
          <w:trHeight w:val="265"/>
        </w:trPr>
        <w:tc>
          <w:tcPr>
            <w:tcW w:w="709" w:type="dxa"/>
            <w:vAlign w:val="center"/>
          </w:tcPr>
          <w:p w14:paraId="57F419C6" w14:textId="011F1AEF" w:rsidR="00E01C21" w:rsidRPr="00E01C21" w:rsidRDefault="00E01C21" w:rsidP="00E01C21">
            <w:pPr>
              <w:spacing w:before="60" w:after="60" w:line="240" w:lineRule="auto"/>
              <w:jc w:val="center"/>
              <w:rPr>
                <w:rFonts w:ascii="Times New Roman" w:hAnsi="Times New Roman" w:cs="Times New Roman"/>
                <w:bCs/>
                <w:color w:val="000000"/>
                <w:sz w:val="26"/>
                <w:szCs w:val="26"/>
              </w:rPr>
            </w:pPr>
            <w:r w:rsidRPr="00E01C21">
              <w:rPr>
                <w:rFonts w:ascii="Times New Roman" w:hAnsi="Times New Roman" w:cs="Times New Roman"/>
                <w:bCs/>
                <w:color w:val="000000"/>
                <w:sz w:val="26"/>
                <w:szCs w:val="26"/>
              </w:rPr>
              <w:t>6</w:t>
            </w:r>
          </w:p>
        </w:tc>
        <w:tc>
          <w:tcPr>
            <w:tcW w:w="2127" w:type="dxa"/>
            <w:vAlign w:val="center"/>
          </w:tcPr>
          <w:p w14:paraId="4A8DB8E4" w14:textId="5F753C28" w:rsidR="00E01C21" w:rsidRPr="008C46B9" w:rsidRDefault="00E01C21" w:rsidP="00E01C21">
            <w:pPr>
              <w:pStyle w:val="ListParagraph"/>
              <w:tabs>
                <w:tab w:val="left" w:pos="993"/>
              </w:tabs>
              <w:spacing w:before="60" w:after="60" w:line="240" w:lineRule="auto"/>
              <w:ind w:left="0"/>
              <w:jc w:val="both"/>
              <w:rPr>
                <w:color w:val="000000"/>
                <w:sz w:val="26"/>
                <w:szCs w:val="26"/>
              </w:rPr>
            </w:pPr>
            <w:r w:rsidRPr="002149C5">
              <w:t>Đăng ký vận chuyển mẫu bệnh phẩm thủy sản</w:t>
            </w:r>
          </w:p>
        </w:tc>
        <w:tc>
          <w:tcPr>
            <w:tcW w:w="1842" w:type="dxa"/>
            <w:vAlign w:val="center"/>
          </w:tcPr>
          <w:p w14:paraId="39FAD540" w14:textId="4E87BBF9" w:rsidR="00E01C21" w:rsidRPr="008C46B9" w:rsidRDefault="00E01C21" w:rsidP="00E01C21">
            <w:pPr>
              <w:pStyle w:val="NormalWeb"/>
              <w:shd w:val="clear" w:color="auto" w:fill="FFFFFF"/>
              <w:spacing w:before="60" w:beforeAutospacing="0" w:after="60" w:afterAutospacing="0"/>
              <w:jc w:val="both"/>
              <w:rPr>
                <w:rFonts w:ascii="Times New Roman" w:hAnsi="Times New Roman"/>
                <w:color w:val="000000"/>
                <w:sz w:val="26"/>
                <w:szCs w:val="26"/>
              </w:rPr>
            </w:pPr>
            <w:r w:rsidRPr="002149C5">
              <w:rPr>
                <w:rFonts w:ascii="Times New Roman" w:eastAsia="Calibri" w:hAnsi="Times New Roman"/>
                <w:lang w:val="vi-VN"/>
              </w:rPr>
              <w:t>04 ngày làm việc</w:t>
            </w:r>
          </w:p>
        </w:tc>
        <w:tc>
          <w:tcPr>
            <w:tcW w:w="4111" w:type="dxa"/>
            <w:vAlign w:val="center"/>
          </w:tcPr>
          <w:p w14:paraId="10A10697" w14:textId="7C66B01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b/>
                <w:sz w:val="24"/>
                <w:szCs w:val="24"/>
              </w:rPr>
              <w:t>1. Địa điểm thực hiện:</w:t>
            </w:r>
          </w:p>
          <w:p w14:paraId="0C867FDD"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lang w:val="vi-VN"/>
              </w:rPr>
              <w:t xml:space="preserve">- </w:t>
            </w:r>
            <w:r w:rsidRPr="008C46B9">
              <w:rPr>
                <w:rFonts w:ascii="Times New Roman" w:hAnsi="Times New Roman" w:cs="Times New Roman"/>
                <w:sz w:val="24"/>
                <w:szCs w:val="24"/>
              </w:rPr>
              <w:t>Trực tiếp tại Trung tâm Phục vụ hành chính công cấp  tỉnh, cấp xã.</w:t>
            </w:r>
          </w:p>
          <w:p w14:paraId="1EE3ECD2"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Địa chỉ: Tầng 1, Tòa nhà số 2, khu </w:t>
            </w:r>
            <w:r w:rsidRPr="008C46B9">
              <w:rPr>
                <w:rFonts w:ascii="Times New Roman" w:hAnsi="Times New Roman" w:cs="Times New Roman"/>
                <w:sz w:val="24"/>
                <w:szCs w:val="24"/>
              </w:rPr>
              <w:lastRenderedPageBreak/>
              <w:t xml:space="preserve">hợp khối các đơn vị sự nghiệp tỉnh Lai Châu, phường </w:t>
            </w:r>
            <w:r w:rsidRPr="008C46B9">
              <w:rPr>
                <w:rFonts w:ascii="Times New Roman" w:hAnsi="Times New Roman" w:cs="Times New Roman"/>
                <w:sz w:val="24"/>
                <w:szCs w:val="24"/>
                <w:lang w:val="vi-VN"/>
              </w:rPr>
              <w:t>Tân Phong</w:t>
            </w:r>
            <w:r w:rsidRPr="008C46B9">
              <w:rPr>
                <w:rFonts w:ascii="Times New Roman" w:hAnsi="Times New Roman" w:cs="Times New Roman"/>
                <w:sz w:val="24"/>
                <w:szCs w:val="24"/>
              </w:rPr>
              <w:t>, tỉnh Lai Châu</w:t>
            </w: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Điện thoại: 0213.3796. 888</w:t>
            </w:r>
          </w:p>
          <w:p w14:paraId="2900FC39"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 Trung tâm Phục vụ hành chính công các xã, phường</w:t>
            </w:r>
          </w:p>
          <w:p w14:paraId="25D8D892"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Qua dịch vụ bưu chính công ích.</w:t>
            </w:r>
          </w:p>
          <w:p w14:paraId="0AF925EB"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Nộp hồ sơ trực tuyến tại địa chỉ:</w:t>
            </w:r>
          </w:p>
          <w:p w14:paraId="133069C9" w14:textId="77777777" w:rsidR="00E01C21" w:rsidRPr="008C46B9" w:rsidRDefault="00E01C21" w:rsidP="00E01C21">
            <w:pPr>
              <w:spacing w:before="60" w:after="60" w:line="240" w:lineRule="auto"/>
              <w:jc w:val="both"/>
              <w:rPr>
                <w:rFonts w:ascii="Times New Roman" w:hAnsi="Times New Roman" w:cs="Times New Roman"/>
                <w:sz w:val="24"/>
                <w:szCs w:val="24"/>
              </w:rPr>
            </w:pPr>
            <w:hyperlink r:id="rId16" w:history="1">
              <w:r w:rsidRPr="008C46B9">
                <w:rPr>
                  <w:rStyle w:val="Hyperlink"/>
                  <w:rFonts w:ascii="Times New Roman" w:hAnsi="Times New Roman" w:cs="Times New Roman"/>
                  <w:color w:val="auto"/>
                  <w:sz w:val="24"/>
                  <w:szCs w:val="24"/>
                </w:rPr>
                <w:t>https://motcuannmt.mae.gov.vn/</w:t>
              </w:r>
            </w:hyperlink>
          </w:p>
          <w:p w14:paraId="43570D73"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b/>
                <w:sz w:val="24"/>
                <w:szCs w:val="24"/>
              </w:rPr>
              <w:t>2. Thời gian nhận hồ sơ và trả kết quả:</w:t>
            </w:r>
            <w:r w:rsidRPr="008C46B9">
              <w:rPr>
                <w:rFonts w:ascii="Times New Roman" w:hAnsi="Times New Roman" w:cs="Times New Roman"/>
                <w:sz w:val="24"/>
                <w:szCs w:val="24"/>
              </w:rPr>
              <w:t xml:space="preserve"> Vào các ngày làm việc trong tuần (trừ ngày lễ, ngày tết, ngày nghỉ theo quy định):</w:t>
            </w:r>
          </w:p>
          <w:p w14:paraId="7DABCEEA"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Buổi sáng: Từ 07h30' đến 11h30'.</w:t>
            </w:r>
          </w:p>
          <w:p w14:paraId="66D3CA98" w14:textId="432DD48E" w:rsidR="00E01C21" w:rsidRPr="008C46B9" w:rsidRDefault="00E01C21" w:rsidP="00E01C21">
            <w:pPr>
              <w:spacing w:before="60" w:after="60" w:line="240" w:lineRule="auto"/>
              <w:jc w:val="both"/>
              <w:rPr>
                <w:rFonts w:ascii="Times New Roman" w:hAnsi="Times New Roman" w:cs="Times New Roman"/>
                <w:color w:val="000000"/>
                <w:sz w:val="26"/>
                <w:szCs w:val="26"/>
                <w:lang w:val="da-DK"/>
              </w:rPr>
            </w:pPr>
            <w:r w:rsidRPr="008C46B9">
              <w:rPr>
                <w:rFonts w:ascii="Times New Roman" w:hAnsi="Times New Roman" w:cs="Times New Roman"/>
                <w:sz w:val="24"/>
                <w:szCs w:val="24"/>
              </w:rPr>
              <w:t>+ Buổi chiều: Từ 13h30' đến 17h00'.</w:t>
            </w:r>
          </w:p>
        </w:tc>
        <w:tc>
          <w:tcPr>
            <w:tcW w:w="1843" w:type="dxa"/>
            <w:vAlign w:val="center"/>
          </w:tcPr>
          <w:p w14:paraId="66101AF5" w14:textId="2AC81069" w:rsidR="00E01C21" w:rsidRPr="008C46B9" w:rsidRDefault="00E01C21" w:rsidP="00E01C21">
            <w:pPr>
              <w:spacing w:before="60" w:after="60" w:line="240" w:lineRule="auto"/>
              <w:jc w:val="both"/>
              <w:rPr>
                <w:rFonts w:ascii="Times New Roman" w:hAnsi="Times New Roman" w:cs="Times New Roman"/>
                <w:color w:val="000000"/>
                <w:sz w:val="26"/>
                <w:szCs w:val="26"/>
                <w:lang w:val="vi-VN"/>
              </w:rPr>
            </w:pPr>
            <w:r w:rsidRPr="002149C5">
              <w:rPr>
                <w:rFonts w:ascii="Times New Roman" w:hAnsi="Times New Roman" w:cs="Times New Roman"/>
                <w:sz w:val="24"/>
                <w:szCs w:val="24"/>
              </w:rPr>
              <w:lastRenderedPageBreak/>
              <w:t>Không</w:t>
            </w:r>
          </w:p>
        </w:tc>
        <w:tc>
          <w:tcPr>
            <w:tcW w:w="4961" w:type="dxa"/>
            <w:vAlign w:val="center"/>
          </w:tcPr>
          <w:p w14:paraId="582A440A"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Luật Thú y 2015;</w:t>
            </w:r>
          </w:p>
          <w:p w14:paraId="688120CD"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Luật sửa đổi, bổ sung một số điều của 15 Luật trong lĩnh vực nông nghiệp và môi trường 2026;</w:t>
            </w:r>
          </w:p>
          <w:p w14:paraId="3CD44B43"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xml:space="preserve">- Nghị quyết số 66.19/2026/NQ-CP ngày </w:t>
            </w:r>
            <w:r w:rsidRPr="002149C5">
              <w:rPr>
                <w:rFonts w:ascii="Times New Roman" w:hAnsi="Times New Roman" w:cs="Times New Roman"/>
                <w:sz w:val="24"/>
                <w:szCs w:val="24"/>
              </w:rPr>
              <w:lastRenderedPageBreak/>
              <w:t>18/5/2026 của Chính phủ về cắt giảm, phân quyền, đơn giản hóa thủ tục hành chính và cắt giảm, đơn giản hóa điều kiện kinh doanh thuộc phạm vi quản lý của Bộ Nông nghiệp và Môi trường;</w:t>
            </w:r>
          </w:p>
          <w:p w14:paraId="12E71EDF" w14:textId="37582DAB" w:rsidR="00E01C21" w:rsidRPr="00E01C21" w:rsidRDefault="00E01C21" w:rsidP="00E01C21">
            <w:pPr>
              <w:widowControl w:val="0"/>
              <w:autoSpaceDE w:val="0"/>
              <w:autoSpaceDN w:val="0"/>
              <w:adjustRightInd w:val="0"/>
              <w:spacing w:before="60" w:after="60" w:line="240" w:lineRule="auto"/>
              <w:jc w:val="both"/>
              <w:rPr>
                <w:rFonts w:ascii="Times New Roman" w:hAnsi="Times New Roman" w:cs="Times New Roman"/>
                <w:sz w:val="24"/>
              </w:rPr>
            </w:pPr>
            <w:r w:rsidRPr="002149C5">
              <w:rPr>
                <w:rFonts w:ascii="Times New Roman" w:hAnsi="Times New Roman" w:cs="Times New Roman"/>
                <w:sz w:val="24"/>
                <w:szCs w:val="24"/>
              </w:rPr>
              <w:t>- Thông tư số 03/2026/TT-BNNMT ngày 13/01/2026 của Bộ trưởng Bộ Nông nghiệp và Môi trường quy định về kiểm dịch động vật, sản phẩm động vật thủy sản</w:t>
            </w:r>
          </w:p>
        </w:tc>
      </w:tr>
      <w:tr w:rsidR="00E01C21" w:rsidRPr="008C46B9" w14:paraId="7BD5D6DB" w14:textId="77777777" w:rsidTr="00E01C21">
        <w:trPr>
          <w:trHeight w:val="265"/>
        </w:trPr>
        <w:tc>
          <w:tcPr>
            <w:tcW w:w="709" w:type="dxa"/>
            <w:vAlign w:val="center"/>
          </w:tcPr>
          <w:p w14:paraId="2C55F394" w14:textId="2158E704" w:rsidR="00E01C21" w:rsidRPr="00E01C21" w:rsidRDefault="00E01C21" w:rsidP="00E01C21">
            <w:pPr>
              <w:spacing w:before="60" w:after="60" w:line="240" w:lineRule="auto"/>
              <w:jc w:val="center"/>
              <w:rPr>
                <w:rFonts w:ascii="Times New Roman" w:hAnsi="Times New Roman" w:cs="Times New Roman"/>
                <w:bCs/>
                <w:color w:val="000000"/>
                <w:sz w:val="26"/>
                <w:szCs w:val="26"/>
              </w:rPr>
            </w:pPr>
            <w:r w:rsidRPr="00E01C21">
              <w:rPr>
                <w:rFonts w:ascii="Times New Roman" w:hAnsi="Times New Roman" w:cs="Times New Roman"/>
                <w:bCs/>
                <w:color w:val="000000"/>
                <w:sz w:val="26"/>
                <w:szCs w:val="26"/>
              </w:rPr>
              <w:lastRenderedPageBreak/>
              <w:t>7</w:t>
            </w:r>
          </w:p>
        </w:tc>
        <w:tc>
          <w:tcPr>
            <w:tcW w:w="2127" w:type="dxa"/>
            <w:vAlign w:val="center"/>
          </w:tcPr>
          <w:p w14:paraId="786E35A7" w14:textId="4CDCDB47" w:rsidR="00E01C21" w:rsidRPr="008C46B9" w:rsidRDefault="00E01C21" w:rsidP="00E01C21">
            <w:pPr>
              <w:pStyle w:val="ListParagraph"/>
              <w:tabs>
                <w:tab w:val="left" w:pos="993"/>
              </w:tabs>
              <w:spacing w:before="60" w:after="60" w:line="240" w:lineRule="auto"/>
              <w:ind w:left="0"/>
              <w:jc w:val="both"/>
              <w:rPr>
                <w:color w:val="000000"/>
                <w:sz w:val="26"/>
                <w:szCs w:val="26"/>
              </w:rPr>
            </w:pPr>
            <w:r w:rsidRPr="002149C5">
              <w:t>Đăng ký, cấp giấy chứng nhận kiểm dịch động vật trên cạn tham gia hội chợ, triển lãm, thi đấu thể thao, biểu diễn nghệ thuật; sản phẩm động vật trên cạn tham gia hội chợ, triển lãm</w:t>
            </w:r>
          </w:p>
        </w:tc>
        <w:tc>
          <w:tcPr>
            <w:tcW w:w="1842" w:type="dxa"/>
            <w:vAlign w:val="center"/>
          </w:tcPr>
          <w:p w14:paraId="370D2D0C" w14:textId="6E42ED5C" w:rsidR="00E01C21" w:rsidRPr="008C46B9" w:rsidRDefault="00E01C21" w:rsidP="00E01C21">
            <w:pPr>
              <w:pStyle w:val="NormalWeb"/>
              <w:shd w:val="clear" w:color="auto" w:fill="FFFFFF"/>
              <w:spacing w:before="60" w:beforeAutospacing="0" w:after="60" w:afterAutospacing="0"/>
              <w:jc w:val="both"/>
              <w:rPr>
                <w:rFonts w:ascii="Times New Roman" w:hAnsi="Times New Roman"/>
                <w:color w:val="000000"/>
                <w:sz w:val="26"/>
                <w:szCs w:val="26"/>
              </w:rPr>
            </w:pPr>
            <w:r w:rsidRPr="002149C5">
              <w:rPr>
                <w:rFonts w:ascii="Times New Roman" w:eastAsia="Calibri" w:hAnsi="Times New Roman"/>
                <w:lang w:val="vi-VN"/>
              </w:rPr>
              <w:t>0</w:t>
            </w:r>
            <w:r w:rsidRPr="002149C5">
              <w:rPr>
                <w:rFonts w:ascii="Times New Roman" w:eastAsia="Calibri" w:hAnsi="Times New Roman"/>
              </w:rPr>
              <w:t>5</w:t>
            </w:r>
            <w:r w:rsidRPr="002149C5">
              <w:rPr>
                <w:rFonts w:ascii="Times New Roman" w:eastAsia="Calibri" w:hAnsi="Times New Roman"/>
                <w:lang w:val="vi-VN"/>
              </w:rPr>
              <w:t xml:space="preserve"> ngày làm việc</w:t>
            </w:r>
          </w:p>
        </w:tc>
        <w:tc>
          <w:tcPr>
            <w:tcW w:w="4111" w:type="dxa"/>
            <w:vAlign w:val="center"/>
          </w:tcPr>
          <w:p w14:paraId="1F62B808" w14:textId="0A7E529A"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b/>
                <w:sz w:val="24"/>
                <w:szCs w:val="24"/>
              </w:rPr>
              <w:t>1. Địa điểm thực hiện:</w:t>
            </w:r>
          </w:p>
          <w:p w14:paraId="293ABF48"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lang w:val="vi-VN"/>
              </w:rPr>
              <w:t xml:space="preserve">- </w:t>
            </w:r>
            <w:r w:rsidRPr="008C46B9">
              <w:rPr>
                <w:rFonts w:ascii="Times New Roman" w:hAnsi="Times New Roman" w:cs="Times New Roman"/>
                <w:sz w:val="24"/>
                <w:szCs w:val="24"/>
              </w:rPr>
              <w:t>Trực tiếp tại Trung tâm Phục vụ hành chính công cấp  tỉnh, cấp xã.</w:t>
            </w:r>
          </w:p>
          <w:p w14:paraId="4DC905B9"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Địa chỉ: Tầng 1, Tòa nhà số 2, khu hợp khối các đơn vị sự nghiệp tỉnh Lai Châu, phường </w:t>
            </w:r>
            <w:r w:rsidRPr="008C46B9">
              <w:rPr>
                <w:rFonts w:ascii="Times New Roman" w:hAnsi="Times New Roman" w:cs="Times New Roman"/>
                <w:sz w:val="24"/>
                <w:szCs w:val="24"/>
                <w:lang w:val="vi-VN"/>
              </w:rPr>
              <w:t>Tân Phong</w:t>
            </w:r>
            <w:r w:rsidRPr="008C46B9">
              <w:rPr>
                <w:rFonts w:ascii="Times New Roman" w:hAnsi="Times New Roman" w:cs="Times New Roman"/>
                <w:sz w:val="24"/>
                <w:szCs w:val="24"/>
              </w:rPr>
              <w:t>, tỉnh Lai Châu</w:t>
            </w: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Điện thoại: 0213.3796. 888</w:t>
            </w:r>
          </w:p>
          <w:p w14:paraId="33ED5882" w14:textId="77777777" w:rsidR="00E01C21" w:rsidRPr="008C46B9" w:rsidRDefault="00E01C21" w:rsidP="00E01C21">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 Trung tâm Phục vụ hành chính công các xã, phường</w:t>
            </w:r>
          </w:p>
          <w:p w14:paraId="336945F3"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Qua dịch vụ bưu chính công ích.</w:t>
            </w:r>
          </w:p>
          <w:p w14:paraId="68AD4322"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Nộp hồ sơ trực tuyến tại địa chỉ:</w:t>
            </w:r>
          </w:p>
          <w:p w14:paraId="59F5509B" w14:textId="77777777" w:rsidR="00E01C21" w:rsidRPr="008C46B9" w:rsidRDefault="00E01C21" w:rsidP="00E01C21">
            <w:pPr>
              <w:spacing w:before="60" w:after="60" w:line="240" w:lineRule="auto"/>
              <w:jc w:val="both"/>
              <w:rPr>
                <w:rFonts w:ascii="Times New Roman" w:hAnsi="Times New Roman" w:cs="Times New Roman"/>
                <w:sz w:val="24"/>
                <w:szCs w:val="24"/>
              </w:rPr>
            </w:pPr>
            <w:hyperlink r:id="rId17" w:history="1">
              <w:r w:rsidRPr="008C46B9">
                <w:rPr>
                  <w:rStyle w:val="Hyperlink"/>
                  <w:rFonts w:ascii="Times New Roman" w:hAnsi="Times New Roman" w:cs="Times New Roman"/>
                  <w:color w:val="auto"/>
                  <w:sz w:val="24"/>
                  <w:szCs w:val="24"/>
                </w:rPr>
                <w:t>https://motcuannmt.mae.gov.vn/</w:t>
              </w:r>
            </w:hyperlink>
          </w:p>
          <w:p w14:paraId="332241AC"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b/>
                <w:sz w:val="24"/>
                <w:szCs w:val="24"/>
              </w:rPr>
              <w:t>2. Thời gian nhận hồ sơ và trả kết quả:</w:t>
            </w:r>
            <w:r w:rsidRPr="008C46B9">
              <w:rPr>
                <w:rFonts w:ascii="Times New Roman" w:hAnsi="Times New Roman" w:cs="Times New Roman"/>
                <w:sz w:val="24"/>
                <w:szCs w:val="24"/>
              </w:rPr>
              <w:t xml:space="preserve"> Vào các ngày làm việc trong tuần (trừ ngày lễ, ngày tết, ngày nghỉ theo quy định):</w:t>
            </w:r>
          </w:p>
          <w:p w14:paraId="443E2486" w14:textId="77777777" w:rsidR="00E01C21" w:rsidRPr="008C46B9" w:rsidRDefault="00E01C21" w:rsidP="00E01C21">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rPr>
              <w:t>+ Buổi sáng: Từ 07h30' đến 11h30'.</w:t>
            </w:r>
          </w:p>
          <w:p w14:paraId="0F85F60F" w14:textId="1F0BF5A2" w:rsidR="00E01C21" w:rsidRPr="008C46B9" w:rsidRDefault="00E01C21" w:rsidP="00E01C21">
            <w:pPr>
              <w:spacing w:before="60" w:after="60" w:line="240" w:lineRule="auto"/>
              <w:jc w:val="both"/>
              <w:rPr>
                <w:rFonts w:ascii="Times New Roman" w:hAnsi="Times New Roman" w:cs="Times New Roman"/>
                <w:color w:val="000000"/>
                <w:sz w:val="26"/>
                <w:szCs w:val="26"/>
                <w:lang w:val="da-DK"/>
              </w:rPr>
            </w:pPr>
            <w:r w:rsidRPr="008C46B9">
              <w:rPr>
                <w:rFonts w:ascii="Times New Roman" w:hAnsi="Times New Roman" w:cs="Times New Roman"/>
                <w:sz w:val="24"/>
                <w:szCs w:val="24"/>
              </w:rPr>
              <w:lastRenderedPageBreak/>
              <w:t>+ Buổi chiều: Từ 13h30' đến 17h00'.</w:t>
            </w:r>
          </w:p>
        </w:tc>
        <w:tc>
          <w:tcPr>
            <w:tcW w:w="1843" w:type="dxa"/>
            <w:vAlign w:val="center"/>
          </w:tcPr>
          <w:p w14:paraId="10308CA5"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b/>
                <w:bCs/>
                <w:sz w:val="24"/>
                <w:szCs w:val="24"/>
              </w:rPr>
              <w:lastRenderedPageBreak/>
              <w:t xml:space="preserve">- </w:t>
            </w:r>
            <w:r w:rsidRPr="002149C5">
              <w:rPr>
                <w:rFonts w:ascii="Times New Roman" w:hAnsi="Times New Roman" w:cs="Times New Roman"/>
                <w:sz w:val="24"/>
                <w:szCs w:val="24"/>
              </w:rPr>
              <w:t>Lệ phí cấp giấy chứng nhận kiểm dịch động vật, sản phẩm động vật trên cạn nhập khẩu theo quy định tại Thông tư số 101/2020/TT-BTC ngày 23/11/2020 của Bộ trưởng Bộ Tài chính quy định về mức thu, chế độ thu, nộp, quản lý phí, lệ phí trong công tác thú y;</w:t>
            </w:r>
          </w:p>
          <w:p w14:paraId="31904EF7"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lastRenderedPageBreak/>
              <w:t>- Phí kiểm tra, giám sát động vật, sản phẩm động vật: theo quy định tại Thông tư số 101/2020/TT-BTC ngày 23/11/2020 của Bộ trưởng Bộ Tài chính quy định về mức thu, chế độ thu, nộp, quản lý phí, lệ phí trong công tác thú y;</w:t>
            </w:r>
          </w:p>
          <w:p w14:paraId="213D68FB" w14:textId="16DB7224" w:rsidR="00E01C21" w:rsidRPr="00E01C21"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Chi phí khác: Văn bản giá hiện hành của cơ quan có thẩm quyền theo Luật Giá và Nghị định 85/2024/NĐ-CP</w:t>
            </w:r>
          </w:p>
        </w:tc>
        <w:tc>
          <w:tcPr>
            <w:tcW w:w="4961" w:type="dxa"/>
            <w:vAlign w:val="center"/>
          </w:tcPr>
          <w:p w14:paraId="0481CCCC"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lastRenderedPageBreak/>
              <w:t>- Luật Thú y 2015;</w:t>
            </w:r>
          </w:p>
          <w:p w14:paraId="029A71B3"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Luật sửa đổi, bổ sung một số Điều của 15 Luật trong lĩnh vực nông nghiệp và môi trường 2026;</w:t>
            </w:r>
          </w:p>
          <w:p w14:paraId="7A088D5B"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Nghị quyết số 66.19/2026/NQ-CP ngày 18/5/2026 của Chính phủ về cắt giảm, phân quyền, đơn giản hóa thủ tục hành chính và cắt giảm, đơn giản hóa điều kiện kinh doanh thuộc phạm vi quản lý của Bộ Nông nghiệp và Môi trường.</w:t>
            </w:r>
          </w:p>
          <w:p w14:paraId="3523D825"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Thông tư số 101/2020/TT-BTC ngày 23/11/2020 của Bộ trưởng Bộ Tài chính quy định về mức thu, chế độ thu, nộp, quản lý phí, lệ phí trong công tác thú y;</w:t>
            </w:r>
          </w:p>
          <w:p w14:paraId="3B27C634"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t>- Thông tư số 01/2026/TT-BNNPTNT ngày 01/01/2026 của Bộ trưởng Bộ Nông nghiệp và Môi trường quy định về kiểm dịch động vật, sản phẩm động vật trên cạn.</w:t>
            </w:r>
          </w:p>
          <w:p w14:paraId="7FEB8CA8" w14:textId="77777777" w:rsidR="00E01C21" w:rsidRPr="002149C5" w:rsidRDefault="00E01C21" w:rsidP="00E01C21">
            <w:pPr>
              <w:widowControl w:val="0"/>
              <w:autoSpaceDE w:val="0"/>
              <w:autoSpaceDN w:val="0"/>
              <w:adjustRightInd w:val="0"/>
              <w:spacing w:before="60" w:after="60" w:line="240" w:lineRule="auto"/>
              <w:jc w:val="both"/>
              <w:rPr>
                <w:rFonts w:ascii="Times New Roman" w:hAnsi="Times New Roman" w:cs="Times New Roman"/>
                <w:sz w:val="24"/>
                <w:szCs w:val="24"/>
              </w:rPr>
            </w:pPr>
            <w:r w:rsidRPr="002149C5">
              <w:rPr>
                <w:rFonts w:ascii="Times New Roman" w:hAnsi="Times New Roman" w:cs="Times New Roman"/>
                <w:sz w:val="24"/>
                <w:szCs w:val="24"/>
              </w:rPr>
              <w:lastRenderedPageBreak/>
              <w:t>- Văn bản giá hiện hành của cơ quan có thẩm quyền theo Luật Giá và Nghị định 85/2024/NĐ-CP.</w:t>
            </w:r>
          </w:p>
          <w:p w14:paraId="4BF11C41" w14:textId="77777777" w:rsidR="00E01C21" w:rsidRPr="00E01C21" w:rsidRDefault="00E01C21" w:rsidP="00E01C21">
            <w:pPr>
              <w:widowControl w:val="0"/>
              <w:autoSpaceDE w:val="0"/>
              <w:autoSpaceDN w:val="0"/>
              <w:adjustRightInd w:val="0"/>
              <w:spacing w:before="60" w:after="60" w:line="240" w:lineRule="auto"/>
              <w:jc w:val="both"/>
              <w:rPr>
                <w:rFonts w:ascii="Times New Roman" w:hAnsi="Times New Roman" w:cs="Times New Roman"/>
                <w:sz w:val="24"/>
              </w:rPr>
            </w:pPr>
          </w:p>
        </w:tc>
      </w:tr>
    </w:tbl>
    <w:p w14:paraId="31669274" w14:textId="77777777" w:rsidR="005D65CC" w:rsidRDefault="005D65CC" w:rsidP="007B2E95">
      <w:pPr>
        <w:spacing w:before="120" w:after="120" w:line="240" w:lineRule="auto"/>
        <w:rPr>
          <w:rFonts w:ascii="Times New Roman" w:hAnsi="Times New Roman" w:cs="Times New Roman"/>
          <w:b/>
          <w:bCs/>
          <w:sz w:val="26"/>
          <w:szCs w:val="26"/>
        </w:rPr>
      </w:pPr>
    </w:p>
    <w:p w14:paraId="636D9DEA" w14:textId="77777777" w:rsidR="005D65CC" w:rsidRDefault="005D65CC">
      <w:pPr>
        <w:rPr>
          <w:rFonts w:ascii="Times New Roman" w:hAnsi="Times New Roman" w:cs="Times New Roman"/>
          <w:b/>
          <w:bCs/>
          <w:sz w:val="26"/>
          <w:szCs w:val="26"/>
        </w:rPr>
      </w:pPr>
      <w:r>
        <w:rPr>
          <w:rFonts w:ascii="Times New Roman" w:hAnsi="Times New Roman" w:cs="Times New Roman"/>
          <w:b/>
          <w:bCs/>
          <w:sz w:val="26"/>
          <w:szCs w:val="26"/>
        </w:rPr>
        <w:br w:type="page"/>
      </w:r>
    </w:p>
    <w:p w14:paraId="43405D72" w14:textId="7F50024E" w:rsidR="00E01C21" w:rsidRDefault="005D65CC" w:rsidP="007B2E95">
      <w:pPr>
        <w:spacing w:before="120" w:after="120" w:line="240" w:lineRule="auto"/>
        <w:rPr>
          <w:rFonts w:ascii="Times New Roman" w:hAnsi="Times New Roman" w:cs="Times New Roman"/>
          <w:b/>
          <w:bCs/>
          <w:sz w:val="26"/>
          <w:szCs w:val="26"/>
        </w:rPr>
      </w:pPr>
      <w:r>
        <w:rPr>
          <w:rFonts w:ascii="Times New Roman" w:hAnsi="Times New Roman" w:cs="Times New Roman"/>
          <w:b/>
          <w:bCs/>
          <w:sz w:val="26"/>
          <w:szCs w:val="26"/>
        </w:rPr>
        <w:lastRenderedPageBreak/>
        <w:t>4. Lĩnh vực Bảo vệ thực vật</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1842"/>
        <w:gridCol w:w="4111"/>
        <w:gridCol w:w="1843"/>
        <w:gridCol w:w="4961"/>
      </w:tblGrid>
      <w:tr w:rsidR="005D65CC" w:rsidRPr="008C46B9" w14:paraId="7B0250C2" w14:textId="77777777" w:rsidTr="00837E59">
        <w:trPr>
          <w:trHeight w:val="519"/>
        </w:trPr>
        <w:tc>
          <w:tcPr>
            <w:tcW w:w="709" w:type="dxa"/>
            <w:vAlign w:val="center"/>
          </w:tcPr>
          <w:p w14:paraId="2A39A3B8" w14:textId="77777777" w:rsidR="005D65CC" w:rsidRPr="008C46B9" w:rsidRDefault="005D65CC"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STT</w:t>
            </w:r>
          </w:p>
        </w:tc>
        <w:tc>
          <w:tcPr>
            <w:tcW w:w="2127" w:type="dxa"/>
            <w:vAlign w:val="center"/>
          </w:tcPr>
          <w:p w14:paraId="004A9CB8" w14:textId="77777777" w:rsidR="005D65CC" w:rsidRPr="008C46B9" w:rsidRDefault="005D65CC"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Tên thủ tục hành chính</w:t>
            </w:r>
          </w:p>
        </w:tc>
        <w:tc>
          <w:tcPr>
            <w:tcW w:w="1842" w:type="dxa"/>
            <w:vAlign w:val="center"/>
          </w:tcPr>
          <w:p w14:paraId="496AEE46" w14:textId="77777777" w:rsidR="005D65CC" w:rsidRPr="008C46B9" w:rsidRDefault="005D65CC"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Thời hạn</w:t>
            </w:r>
          </w:p>
          <w:p w14:paraId="2643CC73" w14:textId="77777777" w:rsidR="005D65CC" w:rsidRPr="008C46B9" w:rsidRDefault="005D65CC"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giải quyết</w:t>
            </w:r>
          </w:p>
        </w:tc>
        <w:tc>
          <w:tcPr>
            <w:tcW w:w="4111" w:type="dxa"/>
            <w:vAlign w:val="center"/>
          </w:tcPr>
          <w:p w14:paraId="1207118D" w14:textId="77777777" w:rsidR="005D65CC" w:rsidRPr="008C46B9" w:rsidRDefault="005D65CC"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Địa điểm, thời gian, cách thức tiếp nhận và trả kết quả TTHC</w:t>
            </w:r>
          </w:p>
        </w:tc>
        <w:tc>
          <w:tcPr>
            <w:tcW w:w="1843" w:type="dxa"/>
            <w:vAlign w:val="center"/>
          </w:tcPr>
          <w:p w14:paraId="3439036C" w14:textId="77777777" w:rsidR="005D65CC" w:rsidRPr="008C46B9" w:rsidRDefault="005D65CC"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Phí, lệ phí</w:t>
            </w:r>
          </w:p>
          <w:p w14:paraId="0A451EBA" w14:textId="77777777" w:rsidR="005D65CC" w:rsidRPr="008C46B9" w:rsidRDefault="005D65CC"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(nếu có)</w:t>
            </w:r>
          </w:p>
        </w:tc>
        <w:tc>
          <w:tcPr>
            <w:tcW w:w="4961" w:type="dxa"/>
            <w:vAlign w:val="center"/>
          </w:tcPr>
          <w:p w14:paraId="18B88CE8" w14:textId="77777777" w:rsidR="005D65CC" w:rsidRPr="008C46B9" w:rsidRDefault="005D65CC"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Căn cứ pháp lý</w:t>
            </w:r>
          </w:p>
        </w:tc>
      </w:tr>
      <w:tr w:rsidR="005D65CC" w:rsidRPr="008C46B9" w14:paraId="3D4D21A6" w14:textId="77777777" w:rsidTr="00837E59">
        <w:trPr>
          <w:trHeight w:val="265"/>
        </w:trPr>
        <w:tc>
          <w:tcPr>
            <w:tcW w:w="709" w:type="dxa"/>
            <w:vAlign w:val="center"/>
          </w:tcPr>
          <w:p w14:paraId="22E11053" w14:textId="4347D32E" w:rsidR="005D65CC" w:rsidRPr="005D65CC" w:rsidRDefault="005D65CC" w:rsidP="005D65CC">
            <w:pPr>
              <w:spacing w:before="60" w:after="60" w:line="240" w:lineRule="auto"/>
              <w:jc w:val="center"/>
              <w:rPr>
                <w:rFonts w:ascii="Times New Roman" w:hAnsi="Times New Roman" w:cs="Times New Roman"/>
                <w:b/>
                <w:color w:val="000000"/>
                <w:sz w:val="26"/>
                <w:szCs w:val="26"/>
              </w:rPr>
            </w:pPr>
            <w:r w:rsidRPr="005D65CC">
              <w:rPr>
                <w:rFonts w:ascii="Times New Roman" w:hAnsi="Times New Roman" w:cs="Times New Roman"/>
                <w:sz w:val="26"/>
                <w:szCs w:val="26"/>
              </w:rPr>
              <w:t>1</w:t>
            </w:r>
          </w:p>
        </w:tc>
        <w:tc>
          <w:tcPr>
            <w:tcW w:w="2127" w:type="dxa"/>
            <w:vAlign w:val="center"/>
          </w:tcPr>
          <w:p w14:paraId="2F3BFEB8" w14:textId="357D6F71" w:rsidR="005D65CC" w:rsidRPr="005D65CC" w:rsidRDefault="005D65CC" w:rsidP="005D65CC">
            <w:pPr>
              <w:pStyle w:val="ListParagraph"/>
              <w:tabs>
                <w:tab w:val="left" w:pos="993"/>
              </w:tabs>
              <w:spacing w:before="60" w:after="60" w:line="240" w:lineRule="auto"/>
              <w:ind w:left="0"/>
              <w:rPr>
                <w:color w:val="000000"/>
                <w:sz w:val="26"/>
                <w:szCs w:val="26"/>
              </w:rPr>
            </w:pPr>
            <w:r w:rsidRPr="005D65CC">
              <w:rPr>
                <w:sz w:val="26"/>
                <w:szCs w:val="26"/>
              </w:rPr>
              <w:t>Cấp Giấy chứng nhận đủ điều kiện buôn bán thuốc bảo vệ thực vật</w:t>
            </w:r>
          </w:p>
        </w:tc>
        <w:tc>
          <w:tcPr>
            <w:tcW w:w="1842" w:type="dxa"/>
            <w:vAlign w:val="center"/>
          </w:tcPr>
          <w:p w14:paraId="606B35B3" w14:textId="282912D3" w:rsidR="005D65CC" w:rsidRPr="005D65CC" w:rsidRDefault="005D65CC" w:rsidP="005D65CC">
            <w:pPr>
              <w:pStyle w:val="NormalWeb"/>
              <w:shd w:val="clear" w:color="auto" w:fill="FFFFFF"/>
              <w:spacing w:before="60" w:beforeAutospacing="0" w:after="60" w:afterAutospacing="0"/>
              <w:jc w:val="both"/>
              <w:rPr>
                <w:rFonts w:ascii="Times New Roman" w:hAnsi="Times New Roman"/>
                <w:color w:val="000000"/>
                <w:sz w:val="26"/>
                <w:szCs w:val="26"/>
              </w:rPr>
            </w:pPr>
            <w:r w:rsidRPr="005D65CC">
              <w:rPr>
                <w:rFonts w:ascii="Times New Roman" w:hAnsi="Times New Roman"/>
                <w:sz w:val="26"/>
                <w:szCs w:val="26"/>
              </w:rPr>
              <w:t>15 ngày làm việc kể từ ngày nhận đủ hồ sơ hợp lệ</w:t>
            </w:r>
          </w:p>
        </w:tc>
        <w:tc>
          <w:tcPr>
            <w:tcW w:w="4111" w:type="dxa"/>
            <w:vAlign w:val="center"/>
          </w:tcPr>
          <w:p w14:paraId="48A451C8" w14:textId="77777777" w:rsidR="005D65CC" w:rsidRPr="005D65CC" w:rsidRDefault="005D65CC" w:rsidP="005D65CC">
            <w:pPr>
              <w:spacing w:before="60" w:after="60" w:line="240" w:lineRule="auto"/>
              <w:jc w:val="both"/>
              <w:rPr>
                <w:rFonts w:ascii="Times New Roman" w:hAnsi="Times New Roman" w:cs="Times New Roman"/>
                <w:sz w:val="26"/>
                <w:szCs w:val="26"/>
                <w:lang w:val="vi-VN"/>
              </w:rPr>
            </w:pPr>
            <w:r w:rsidRPr="005D65CC">
              <w:rPr>
                <w:rFonts w:ascii="Times New Roman" w:hAnsi="Times New Roman" w:cs="Times New Roman"/>
                <w:b/>
                <w:sz w:val="26"/>
                <w:szCs w:val="26"/>
              </w:rPr>
              <w:t>1. Địa điểm thực hiện:</w:t>
            </w:r>
          </w:p>
          <w:p w14:paraId="62E23CDF" w14:textId="77777777" w:rsidR="005D65CC" w:rsidRPr="005D65CC" w:rsidRDefault="005D65CC" w:rsidP="005D65CC">
            <w:pPr>
              <w:spacing w:before="60" w:after="60" w:line="240" w:lineRule="auto"/>
              <w:jc w:val="both"/>
              <w:rPr>
                <w:rFonts w:ascii="Times New Roman" w:hAnsi="Times New Roman" w:cs="Times New Roman"/>
                <w:sz w:val="26"/>
                <w:szCs w:val="26"/>
              </w:rPr>
            </w:pPr>
            <w:r w:rsidRPr="005D65CC">
              <w:rPr>
                <w:rFonts w:ascii="Times New Roman" w:hAnsi="Times New Roman" w:cs="Times New Roman"/>
                <w:sz w:val="26"/>
                <w:szCs w:val="26"/>
                <w:lang w:val="vi-VN"/>
              </w:rPr>
              <w:t xml:space="preserve">- </w:t>
            </w:r>
            <w:r w:rsidRPr="005D65CC">
              <w:rPr>
                <w:rFonts w:ascii="Times New Roman" w:hAnsi="Times New Roman" w:cs="Times New Roman"/>
                <w:sz w:val="26"/>
                <w:szCs w:val="26"/>
              </w:rPr>
              <w:t>Trực tiếp tại Trung tâm Phục vụ hành chính công cấp  tỉnh, cấp xã.</w:t>
            </w:r>
          </w:p>
          <w:p w14:paraId="1C462156" w14:textId="77777777" w:rsidR="005D65CC" w:rsidRPr="005D65CC" w:rsidRDefault="005D65CC" w:rsidP="005D65CC">
            <w:pPr>
              <w:spacing w:before="60" w:after="60" w:line="240" w:lineRule="auto"/>
              <w:jc w:val="both"/>
              <w:rPr>
                <w:rFonts w:ascii="Times New Roman" w:hAnsi="Times New Roman" w:cs="Times New Roman"/>
                <w:sz w:val="26"/>
                <w:szCs w:val="26"/>
                <w:lang w:val="vi-VN"/>
              </w:rPr>
            </w:pPr>
            <w:r w:rsidRPr="005D65CC">
              <w:rPr>
                <w:rFonts w:ascii="Times New Roman" w:hAnsi="Times New Roman" w:cs="Times New Roman"/>
                <w:sz w:val="26"/>
                <w:szCs w:val="26"/>
                <w:lang w:val="vi-VN"/>
              </w:rPr>
              <w:t>+</w:t>
            </w:r>
            <w:r w:rsidRPr="005D65CC">
              <w:rPr>
                <w:rFonts w:ascii="Times New Roman" w:hAnsi="Times New Roman" w:cs="Times New Roman"/>
                <w:sz w:val="26"/>
                <w:szCs w:val="26"/>
              </w:rPr>
              <w:t xml:space="preserve"> Địa chỉ: Tầng 1, Tòa nhà số 2, khu hợp khối các đơn vị sự nghiệp tỉnh Lai Châu, phường </w:t>
            </w:r>
            <w:r w:rsidRPr="005D65CC">
              <w:rPr>
                <w:rFonts w:ascii="Times New Roman" w:hAnsi="Times New Roman" w:cs="Times New Roman"/>
                <w:sz w:val="26"/>
                <w:szCs w:val="26"/>
                <w:lang w:val="vi-VN"/>
              </w:rPr>
              <w:t>Tân Phong</w:t>
            </w:r>
            <w:r w:rsidRPr="005D65CC">
              <w:rPr>
                <w:rFonts w:ascii="Times New Roman" w:hAnsi="Times New Roman" w:cs="Times New Roman"/>
                <w:sz w:val="26"/>
                <w:szCs w:val="26"/>
              </w:rPr>
              <w:t>, tỉnh Lai Châu</w:t>
            </w:r>
            <w:r w:rsidRPr="005D65CC">
              <w:rPr>
                <w:rFonts w:ascii="Times New Roman" w:hAnsi="Times New Roman" w:cs="Times New Roman"/>
                <w:sz w:val="26"/>
                <w:szCs w:val="26"/>
                <w:lang w:val="vi-VN"/>
              </w:rPr>
              <w:t>.</w:t>
            </w:r>
            <w:r w:rsidRPr="005D65CC">
              <w:rPr>
                <w:rFonts w:ascii="Times New Roman" w:hAnsi="Times New Roman" w:cs="Times New Roman"/>
                <w:sz w:val="26"/>
                <w:szCs w:val="26"/>
              </w:rPr>
              <w:t xml:space="preserve"> Điện thoại: 0213.3796. 888</w:t>
            </w:r>
          </w:p>
          <w:p w14:paraId="4979B06A" w14:textId="77777777" w:rsidR="005D65CC" w:rsidRPr="005D65CC" w:rsidRDefault="005D65CC" w:rsidP="005D65CC">
            <w:pPr>
              <w:spacing w:before="60" w:after="60" w:line="240" w:lineRule="auto"/>
              <w:jc w:val="both"/>
              <w:rPr>
                <w:rFonts w:ascii="Times New Roman" w:hAnsi="Times New Roman" w:cs="Times New Roman"/>
                <w:sz w:val="26"/>
                <w:szCs w:val="26"/>
                <w:lang w:val="vi-VN"/>
              </w:rPr>
            </w:pPr>
            <w:r w:rsidRPr="005D65CC">
              <w:rPr>
                <w:rFonts w:ascii="Times New Roman" w:hAnsi="Times New Roman" w:cs="Times New Roman"/>
                <w:sz w:val="26"/>
                <w:szCs w:val="26"/>
                <w:lang w:val="vi-VN"/>
              </w:rPr>
              <w:t>+ Trung tâm Phục vụ hành chính công các xã, phường</w:t>
            </w:r>
          </w:p>
          <w:p w14:paraId="5C71B9FB" w14:textId="77777777" w:rsidR="005D65CC" w:rsidRPr="005D65CC" w:rsidRDefault="005D65CC" w:rsidP="005D65CC">
            <w:pPr>
              <w:spacing w:before="60" w:after="60" w:line="240" w:lineRule="auto"/>
              <w:jc w:val="both"/>
              <w:rPr>
                <w:rFonts w:ascii="Times New Roman" w:hAnsi="Times New Roman" w:cs="Times New Roman"/>
                <w:sz w:val="26"/>
                <w:szCs w:val="26"/>
              </w:rPr>
            </w:pPr>
            <w:r w:rsidRPr="005D65CC">
              <w:rPr>
                <w:rFonts w:ascii="Times New Roman" w:hAnsi="Times New Roman" w:cs="Times New Roman"/>
                <w:sz w:val="26"/>
                <w:szCs w:val="26"/>
              </w:rPr>
              <w:t>- Qua dịch vụ bưu chính công ích.</w:t>
            </w:r>
          </w:p>
          <w:p w14:paraId="11F8CC78" w14:textId="77777777" w:rsidR="005D65CC" w:rsidRPr="005D65CC" w:rsidRDefault="005D65CC" w:rsidP="005D65CC">
            <w:pPr>
              <w:spacing w:before="60" w:after="60" w:line="240" w:lineRule="auto"/>
              <w:jc w:val="both"/>
              <w:rPr>
                <w:rFonts w:ascii="Times New Roman" w:hAnsi="Times New Roman" w:cs="Times New Roman"/>
                <w:sz w:val="26"/>
                <w:szCs w:val="26"/>
              </w:rPr>
            </w:pPr>
            <w:r w:rsidRPr="005D65CC">
              <w:rPr>
                <w:rFonts w:ascii="Times New Roman" w:hAnsi="Times New Roman" w:cs="Times New Roman"/>
                <w:sz w:val="26"/>
                <w:szCs w:val="26"/>
              </w:rPr>
              <w:t>- Nộp hồ sơ trực tuyến tại địa chỉ:</w:t>
            </w:r>
          </w:p>
          <w:p w14:paraId="10C8DBDB" w14:textId="77777777" w:rsidR="005D65CC" w:rsidRPr="005D65CC" w:rsidRDefault="005D65CC" w:rsidP="005D65CC">
            <w:pPr>
              <w:spacing w:before="60" w:after="60" w:line="240" w:lineRule="auto"/>
              <w:jc w:val="both"/>
              <w:rPr>
                <w:rFonts w:ascii="Times New Roman" w:hAnsi="Times New Roman" w:cs="Times New Roman"/>
                <w:sz w:val="26"/>
                <w:szCs w:val="26"/>
              </w:rPr>
            </w:pPr>
            <w:hyperlink r:id="rId18" w:history="1">
              <w:r w:rsidRPr="005D65CC">
                <w:rPr>
                  <w:rStyle w:val="Hyperlink"/>
                  <w:rFonts w:ascii="Times New Roman" w:hAnsi="Times New Roman" w:cs="Times New Roman"/>
                  <w:color w:val="auto"/>
                  <w:sz w:val="26"/>
                  <w:szCs w:val="26"/>
                </w:rPr>
                <w:t>https://motcuannmt.mae.gov.vn/</w:t>
              </w:r>
            </w:hyperlink>
          </w:p>
          <w:p w14:paraId="04A7263F" w14:textId="77777777" w:rsidR="005D65CC" w:rsidRPr="005D65CC" w:rsidRDefault="005D65CC" w:rsidP="005D65CC">
            <w:pPr>
              <w:spacing w:before="60" w:after="60" w:line="240" w:lineRule="auto"/>
              <w:jc w:val="both"/>
              <w:rPr>
                <w:rFonts w:ascii="Times New Roman" w:hAnsi="Times New Roman" w:cs="Times New Roman"/>
                <w:sz w:val="26"/>
                <w:szCs w:val="26"/>
              </w:rPr>
            </w:pPr>
            <w:r w:rsidRPr="005D65CC">
              <w:rPr>
                <w:rFonts w:ascii="Times New Roman" w:hAnsi="Times New Roman" w:cs="Times New Roman"/>
                <w:b/>
                <w:sz w:val="26"/>
                <w:szCs w:val="26"/>
              </w:rPr>
              <w:t>2. Thời gian nhận hồ sơ và trả kết quả:</w:t>
            </w:r>
            <w:r w:rsidRPr="005D65CC">
              <w:rPr>
                <w:rFonts w:ascii="Times New Roman" w:hAnsi="Times New Roman" w:cs="Times New Roman"/>
                <w:sz w:val="26"/>
                <w:szCs w:val="26"/>
              </w:rPr>
              <w:t xml:space="preserve"> Vào các ngày làm việc trong tuần (trừ ngày lễ, ngày tết, ngày nghỉ theo quy định):</w:t>
            </w:r>
          </w:p>
          <w:p w14:paraId="1B72EF85" w14:textId="77777777" w:rsidR="005D65CC" w:rsidRPr="005D65CC" w:rsidRDefault="005D65CC" w:rsidP="005D65CC">
            <w:pPr>
              <w:spacing w:before="60" w:after="60" w:line="240" w:lineRule="auto"/>
              <w:jc w:val="both"/>
              <w:rPr>
                <w:rFonts w:ascii="Times New Roman" w:hAnsi="Times New Roman" w:cs="Times New Roman"/>
                <w:sz w:val="26"/>
                <w:szCs w:val="26"/>
              </w:rPr>
            </w:pPr>
            <w:r w:rsidRPr="005D65CC">
              <w:rPr>
                <w:rFonts w:ascii="Times New Roman" w:hAnsi="Times New Roman" w:cs="Times New Roman"/>
                <w:sz w:val="26"/>
                <w:szCs w:val="26"/>
              </w:rPr>
              <w:t>+ Buổi sáng: Từ 07h30' đến 11h30'.</w:t>
            </w:r>
          </w:p>
          <w:p w14:paraId="54ED4D90" w14:textId="235B7060" w:rsidR="005D65CC" w:rsidRPr="005D65CC" w:rsidRDefault="005D65CC" w:rsidP="005D65CC">
            <w:pPr>
              <w:spacing w:before="60" w:after="60" w:line="240" w:lineRule="auto"/>
              <w:rPr>
                <w:rFonts w:ascii="Times New Roman" w:hAnsi="Times New Roman" w:cs="Times New Roman"/>
                <w:color w:val="000000"/>
                <w:sz w:val="26"/>
                <w:szCs w:val="26"/>
                <w:lang w:val="da-DK"/>
              </w:rPr>
            </w:pPr>
            <w:r w:rsidRPr="005D65CC">
              <w:rPr>
                <w:rFonts w:ascii="Times New Roman" w:hAnsi="Times New Roman" w:cs="Times New Roman"/>
                <w:sz w:val="26"/>
                <w:szCs w:val="26"/>
              </w:rPr>
              <w:t>+ Buổi chiều: Từ 13h30' đến 17h00'.</w:t>
            </w:r>
          </w:p>
        </w:tc>
        <w:tc>
          <w:tcPr>
            <w:tcW w:w="1843" w:type="dxa"/>
            <w:vAlign w:val="center"/>
          </w:tcPr>
          <w:p w14:paraId="2EC58294" w14:textId="21AB8D5A" w:rsidR="005D65CC" w:rsidRPr="005D65CC" w:rsidRDefault="005D65CC" w:rsidP="005D65CC">
            <w:pPr>
              <w:spacing w:before="60" w:after="60" w:line="240" w:lineRule="auto"/>
              <w:jc w:val="center"/>
              <w:rPr>
                <w:rFonts w:ascii="Times New Roman" w:hAnsi="Times New Roman" w:cs="Times New Roman"/>
                <w:color w:val="000000"/>
                <w:sz w:val="26"/>
                <w:szCs w:val="26"/>
                <w:lang w:val="vi-VN"/>
              </w:rPr>
            </w:pPr>
            <w:r w:rsidRPr="005D65CC">
              <w:rPr>
                <w:rFonts w:ascii="Times New Roman" w:hAnsi="Times New Roman" w:cs="Times New Roman"/>
                <w:sz w:val="26"/>
                <w:szCs w:val="26"/>
              </w:rPr>
              <w:t>Phí: 800.000 đồng/lần</w:t>
            </w:r>
          </w:p>
        </w:tc>
        <w:tc>
          <w:tcPr>
            <w:tcW w:w="4961" w:type="dxa"/>
            <w:vAlign w:val="center"/>
          </w:tcPr>
          <w:p w14:paraId="4D5A7F80" w14:textId="77777777" w:rsidR="005D65CC" w:rsidRPr="005D65CC" w:rsidRDefault="005D65CC" w:rsidP="005D65CC">
            <w:pPr>
              <w:autoSpaceDE w:val="0"/>
              <w:autoSpaceDN w:val="0"/>
              <w:adjustRightInd w:val="0"/>
              <w:spacing w:before="60" w:after="60" w:line="240" w:lineRule="auto"/>
              <w:jc w:val="both"/>
              <w:rPr>
                <w:rFonts w:ascii="Times New Roman" w:hAnsi="Times New Roman" w:cs="Times New Roman"/>
                <w:sz w:val="26"/>
                <w:szCs w:val="26"/>
              </w:rPr>
            </w:pPr>
            <w:r w:rsidRPr="005D65CC">
              <w:rPr>
                <w:rFonts w:ascii="Times New Roman" w:hAnsi="Times New Roman" w:cs="Times New Roman"/>
                <w:sz w:val="26"/>
                <w:szCs w:val="26"/>
              </w:rPr>
              <w:t>- Điều 63, Điều 66 Luật Bảo vệ và kiểm dịch thực vật năm 2013;</w:t>
            </w:r>
          </w:p>
          <w:p w14:paraId="23DA281F" w14:textId="77777777" w:rsidR="005D65CC" w:rsidRPr="005D65CC" w:rsidRDefault="005D65CC" w:rsidP="005D65CC">
            <w:pPr>
              <w:autoSpaceDE w:val="0"/>
              <w:autoSpaceDN w:val="0"/>
              <w:adjustRightInd w:val="0"/>
              <w:spacing w:before="60" w:after="60" w:line="240" w:lineRule="auto"/>
              <w:jc w:val="both"/>
              <w:rPr>
                <w:rFonts w:ascii="Times New Roman" w:hAnsi="Times New Roman" w:cs="Times New Roman"/>
                <w:sz w:val="26"/>
                <w:szCs w:val="26"/>
              </w:rPr>
            </w:pPr>
            <w:r w:rsidRPr="005D65CC">
              <w:rPr>
                <w:rFonts w:ascii="Times New Roman" w:hAnsi="Times New Roman" w:cs="Times New Roman"/>
                <w:sz w:val="26"/>
                <w:szCs w:val="26"/>
              </w:rPr>
              <w:t>- Điều 2 Luật số 146/2025/QH15 ngày 11 tháng 12 năm 2025 của Quốc hội sửa đổi, bổ sung một số điều của 15 Luật trong lĩnh vực nông nghiệp và môi trường;</w:t>
            </w:r>
          </w:p>
          <w:p w14:paraId="0341DFD8" w14:textId="77777777" w:rsidR="005D65CC" w:rsidRPr="005D65CC" w:rsidRDefault="005D65CC" w:rsidP="005D65CC">
            <w:pPr>
              <w:autoSpaceDE w:val="0"/>
              <w:autoSpaceDN w:val="0"/>
              <w:adjustRightInd w:val="0"/>
              <w:spacing w:before="60" w:after="60" w:line="240" w:lineRule="auto"/>
              <w:jc w:val="both"/>
              <w:rPr>
                <w:rFonts w:ascii="Times New Roman" w:hAnsi="Times New Roman" w:cs="Times New Roman"/>
                <w:sz w:val="26"/>
                <w:szCs w:val="26"/>
              </w:rPr>
            </w:pPr>
            <w:r w:rsidRPr="005D65CC">
              <w:rPr>
                <w:rFonts w:ascii="Times New Roman" w:hAnsi="Times New Roman" w:cs="Times New Roman"/>
                <w:sz w:val="26"/>
                <w:szCs w:val="26"/>
              </w:rPr>
              <w:t>- Điều 4 Nghị định số 66/2016/NĐ-CP ngày 01 tháng 7 năm 2016 của Chính phủ quy định điều kiện đầu tư kinh doanh về bảo vệ và kiểm dịch thực vật; giống cây trồng; nuôi động vật rừng thông thường; chăn nuôi; thủy sản; thực phẩm;</w:t>
            </w:r>
          </w:p>
          <w:p w14:paraId="113505E3" w14:textId="77777777" w:rsidR="005D65CC" w:rsidRPr="005D65CC" w:rsidRDefault="005D65CC" w:rsidP="005D65CC">
            <w:pPr>
              <w:autoSpaceDE w:val="0"/>
              <w:autoSpaceDN w:val="0"/>
              <w:adjustRightInd w:val="0"/>
              <w:spacing w:before="60" w:after="60" w:line="240" w:lineRule="auto"/>
              <w:jc w:val="both"/>
              <w:rPr>
                <w:rFonts w:ascii="Times New Roman" w:hAnsi="Times New Roman" w:cs="Times New Roman"/>
                <w:sz w:val="26"/>
                <w:szCs w:val="26"/>
              </w:rPr>
            </w:pPr>
            <w:r w:rsidRPr="005D65CC">
              <w:rPr>
                <w:rFonts w:ascii="Times New Roman" w:hAnsi="Times New Roman" w:cs="Times New Roman"/>
                <w:sz w:val="26"/>
                <w:szCs w:val="26"/>
              </w:rPr>
              <w:t xml:space="preserve">- Khoản 2 Điều 1 Nghị định số 123/2018/NĐ-CP ngày 17 ngày 9 năm 2018 sửa đổi, bổ sung một số Nghị định quy định về điều kiện đầu tư, kinh doanh trong lĩnh vực nông nghiệp; </w:t>
            </w:r>
          </w:p>
          <w:p w14:paraId="3A2F9395" w14:textId="77777777" w:rsidR="005D65CC" w:rsidRPr="005D65CC" w:rsidRDefault="005D65CC" w:rsidP="005D65CC">
            <w:pPr>
              <w:autoSpaceDE w:val="0"/>
              <w:autoSpaceDN w:val="0"/>
              <w:adjustRightInd w:val="0"/>
              <w:spacing w:before="60" w:after="60" w:line="240" w:lineRule="auto"/>
              <w:jc w:val="both"/>
              <w:rPr>
                <w:rFonts w:ascii="Times New Roman" w:hAnsi="Times New Roman" w:cs="Times New Roman"/>
                <w:sz w:val="26"/>
                <w:szCs w:val="26"/>
              </w:rPr>
            </w:pPr>
            <w:r w:rsidRPr="005D65CC">
              <w:rPr>
                <w:rFonts w:ascii="Times New Roman" w:hAnsi="Times New Roman" w:cs="Times New Roman"/>
                <w:sz w:val="26"/>
                <w:szCs w:val="26"/>
              </w:rPr>
              <w:t>- Điều 3 Nghị định số 33/2026/NĐ-CP ngày 21 tháng 01 năm 2026 của Chính phủ sửa đổi, bổ sung một số điều của các Nghị định trong lĩnh vực trồng trọt và bảo vệ thực vật;</w:t>
            </w:r>
          </w:p>
          <w:p w14:paraId="4E3D9BDC" w14:textId="77777777" w:rsidR="005D65CC" w:rsidRPr="005D65CC" w:rsidRDefault="005D65CC" w:rsidP="005D65CC">
            <w:pPr>
              <w:autoSpaceDE w:val="0"/>
              <w:autoSpaceDN w:val="0"/>
              <w:adjustRightInd w:val="0"/>
              <w:spacing w:before="60" w:after="60" w:line="240" w:lineRule="auto"/>
              <w:jc w:val="both"/>
              <w:rPr>
                <w:rFonts w:ascii="Times New Roman" w:hAnsi="Times New Roman" w:cs="Times New Roman"/>
                <w:sz w:val="26"/>
                <w:szCs w:val="26"/>
              </w:rPr>
            </w:pPr>
            <w:r w:rsidRPr="005D65CC">
              <w:rPr>
                <w:rFonts w:ascii="Times New Roman" w:hAnsi="Times New Roman" w:cs="Times New Roman"/>
                <w:sz w:val="26"/>
                <w:szCs w:val="26"/>
              </w:rPr>
              <w:t>- Thông tư số 33/2021/TT-BTC ngày 17/5/2021 của Bộ Tài chính quy định mức thu, chế độ thu, nộp, quản lý và sử dụng phí trong hoạt động kiểm dịch và bảo vệ thực vật thuộc lĩnh vực nông nghiệp;</w:t>
            </w:r>
          </w:p>
          <w:p w14:paraId="2C9133DE" w14:textId="77777777" w:rsidR="005D65CC" w:rsidRPr="005D65CC" w:rsidRDefault="005D65CC" w:rsidP="005D65CC">
            <w:pPr>
              <w:autoSpaceDE w:val="0"/>
              <w:autoSpaceDN w:val="0"/>
              <w:adjustRightInd w:val="0"/>
              <w:spacing w:before="60" w:after="60" w:line="240" w:lineRule="auto"/>
              <w:jc w:val="both"/>
              <w:rPr>
                <w:rFonts w:ascii="Times New Roman" w:hAnsi="Times New Roman" w:cs="Times New Roman"/>
                <w:sz w:val="26"/>
                <w:szCs w:val="26"/>
              </w:rPr>
            </w:pPr>
            <w:r w:rsidRPr="005D65CC">
              <w:rPr>
                <w:rFonts w:ascii="Times New Roman" w:hAnsi="Times New Roman" w:cs="Times New Roman"/>
                <w:sz w:val="26"/>
                <w:szCs w:val="26"/>
              </w:rPr>
              <w:t xml:space="preserve">- Điều 20 Thông tư số 07/2026/TT-BNNMT </w:t>
            </w:r>
            <w:r w:rsidRPr="005D65CC">
              <w:rPr>
                <w:rFonts w:ascii="Times New Roman" w:hAnsi="Times New Roman" w:cs="Times New Roman"/>
                <w:sz w:val="26"/>
                <w:szCs w:val="26"/>
              </w:rPr>
              <w:lastRenderedPageBreak/>
              <w:t>ngày 23 tháng 01 năm 2026 của Bộ trưởng Bộ Nông nghiệp và Môi trường quy định chi tiết một số điều của Luật Bảo vệ và kiểm dịch thực vật, Luật Trồng trọt và sửa đổi, bổ sung một số điều của các thông tư trong lĩnh vực trồng trọt và bảo vệ thực vật;</w:t>
            </w:r>
          </w:p>
          <w:p w14:paraId="1A1BF32F" w14:textId="597FA988" w:rsidR="005D65CC" w:rsidRPr="005D65CC" w:rsidRDefault="005D65CC" w:rsidP="005D65CC">
            <w:pPr>
              <w:spacing w:before="60" w:after="60" w:line="240" w:lineRule="auto"/>
              <w:rPr>
                <w:rFonts w:ascii="Times New Roman" w:hAnsi="Times New Roman" w:cs="Times New Roman"/>
                <w:bCs/>
                <w:sz w:val="26"/>
                <w:szCs w:val="26"/>
              </w:rPr>
            </w:pPr>
            <w:r w:rsidRPr="005D65CC">
              <w:rPr>
                <w:rFonts w:ascii="Times New Roman" w:hAnsi="Times New Roman" w:cs="Times New Roman"/>
                <w:sz w:val="26"/>
                <w:szCs w:val="26"/>
              </w:rPr>
              <w:t>- Mục A.VII Phụ lục I ban hành kèm theo Nghị quyết số 66.19/2026/NQ-CP ngày 18/5/2026 của Chính phủ về cắt giảm, phân quyền, đơn giản hóa thủ tục hành chính và cắt giảm, đơn giản hoá điều kiện kinh doanh thuộc phạm vi quản lý của Bộ Nông nghiệp và Môi trường.</w:t>
            </w:r>
          </w:p>
        </w:tc>
      </w:tr>
    </w:tbl>
    <w:p w14:paraId="63021EC2" w14:textId="643D2348" w:rsidR="006D72B5" w:rsidRDefault="00ED6220" w:rsidP="007B2E95">
      <w:pPr>
        <w:spacing w:before="120" w:after="120" w:line="240" w:lineRule="auto"/>
        <w:rPr>
          <w:rFonts w:ascii="Times New Roman" w:hAnsi="Times New Roman" w:cs="Times New Roman"/>
          <w:b/>
          <w:bCs/>
          <w:sz w:val="26"/>
          <w:szCs w:val="26"/>
        </w:rPr>
      </w:pPr>
      <w:r>
        <w:rPr>
          <w:rFonts w:ascii="Times New Roman" w:hAnsi="Times New Roman" w:cs="Times New Roman"/>
          <w:b/>
          <w:bCs/>
          <w:sz w:val="26"/>
          <w:szCs w:val="26"/>
        </w:rPr>
        <w:lastRenderedPageBreak/>
        <w:t>5. Lĩnh vực Khoa học và công nghệ</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1842"/>
        <w:gridCol w:w="4111"/>
        <w:gridCol w:w="1843"/>
        <w:gridCol w:w="4961"/>
      </w:tblGrid>
      <w:tr w:rsidR="00ED6220" w:rsidRPr="008C46B9" w14:paraId="063194E2" w14:textId="77777777" w:rsidTr="00837E59">
        <w:trPr>
          <w:trHeight w:val="519"/>
        </w:trPr>
        <w:tc>
          <w:tcPr>
            <w:tcW w:w="709" w:type="dxa"/>
            <w:vAlign w:val="center"/>
          </w:tcPr>
          <w:p w14:paraId="0130BE3F" w14:textId="77777777" w:rsidR="00ED6220" w:rsidRPr="008C46B9" w:rsidRDefault="00ED6220"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STT</w:t>
            </w:r>
          </w:p>
        </w:tc>
        <w:tc>
          <w:tcPr>
            <w:tcW w:w="2127" w:type="dxa"/>
            <w:vAlign w:val="center"/>
          </w:tcPr>
          <w:p w14:paraId="45FF34ED" w14:textId="77777777" w:rsidR="00ED6220" w:rsidRPr="008C46B9" w:rsidRDefault="00ED6220"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Tên thủ tục hành chính</w:t>
            </w:r>
          </w:p>
        </w:tc>
        <w:tc>
          <w:tcPr>
            <w:tcW w:w="1842" w:type="dxa"/>
            <w:vAlign w:val="center"/>
          </w:tcPr>
          <w:p w14:paraId="6A9E5139" w14:textId="77777777" w:rsidR="00ED6220" w:rsidRPr="008C46B9" w:rsidRDefault="00ED6220"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Thời hạn</w:t>
            </w:r>
          </w:p>
          <w:p w14:paraId="569ED6F1" w14:textId="77777777" w:rsidR="00ED6220" w:rsidRPr="008C46B9" w:rsidRDefault="00ED6220"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giải quyết</w:t>
            </w:r>
          </w:p>
        </w:tc>
        <w:tc>
          <w:tcPr>
            <w:tcW w:w="4111" w:type="dxa"/>
            <w:vAlign w:val="center"/>
          </w:tcPr>
          <w:p w14:paraId="26A8B039" w14:textId="77777777" w:rsidR="00ED6220" w:rsidRPr="008C46B9" w:rsidRDefault="00ED6220"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Địa điểm, thời gian, cách thức tiếp nhận và trả kết quả TTHC</w:t>
            </w:r>
          </w:p>
        </w:tc>
        <w:tc>
          <w:tcPr>
            <w:tcW w:w="1843" w:type="dxa"/>
            <w:vAlign w:val="center"/>
          </w:tcPr>
          <w:p w14:paraId="307D37ED" w14:textId="77777777" w:rsidR="00ED6220" w:rsidRPr="008C46B9" w:rsidRDefault="00ED6220"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Phí, lệ phí</w:t>
            </w:r>
          </w:p>
          <w:p w14:paraId="4ED741EF" w14:textId="77777777" w:rsidR="00ED6220" w:rsidRPr="008C46B9" w:rsidRDefault="00ED6220"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(nếu có)</w:t>
            </w:r>
          </w:p>
        </w:tc>
        <w:tc>
          <w:tcPr>
            <w:tcW w:w="4961" w:type="dxa"/>
            <w:vAlign w:val="center"/>
          </w:tcPr>
          <w:p w14:paraId="33094890" w14:textId="77777777" w:rsidR="00ED6220" w:rsidRPr="008C46B9" w:rsidRDefault="00ED6220"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Căn cứ pháp lý</w:t>
            </w:r>
          </w:p>
        </w:tc>
      </w:tr>
      <w:tr w:rsidR="00ED6220" w:rsidRPr="008C46B9" w14:paraId="3B3319B1" w14:textId="77777777" w:rsidTr="00837E59">
        <w:trPr>
          <w:trHeight w:val="265"/>
        </w:trPr>
        <w:tc>
          <w:tcPr>
            <w:tcW w:w="709" w:type="dxa"/>
            <w:vAlign w:val="center"/>
          </w:tcPr>
          <w:p w14:paraId="37294A0A" w14:textId="0DBBDA4B" w:rsidR="00ED6220" w:rsidRPr="005D65CC" w:rsidRDefault="00837E59" w:rsidP="00ED6220">
            <w:pPr>
              <w:spacing w:before="60" w:after="6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1</w:t>
            </w:r>
          </w:p>
        </w:tc>
        <w:tc>
          <w:tcPr>
            <w:tcW w:w="2127" w:type="dxa"/>
            <w:vAlign w:val="center"/>
          </w:tcPr>
          <w:p w14:paraId="460A345B" w14:textId="45930091" w:rsidR="00ED6220" w:rsidRPr="00837E59" w:rsidRDefault="00ED6220" w:rsidP="00837E59">
            <w:pPr>
              <w:pStyle w:val="ListParagraph"/>
              <w:tabs>
                <w:tab w:val="left" w:pos="993"/>
              </w:tabs>
              <w:spacing w:before="60" w:after="60" w:line="240" w:lineRule="auto"/>
              <w:ind w:left="0"/>
              <w:jc w:val="center"/>
              <w:rPr>
                <w:color w:val="000000"/>
                <w:sz w:val="26"/>
                <w:szCs w:val="26"/>
              </w:rPr>
            </w:pPr>
            <w:r w:rsidRPr="00837E59">
              <w:rPr>
                <w:sz w:val="26"/>
                <w:szCs w:val="26"/>
              </w:rPr>
              <w:t>Công nhận tiến bộ kỹ thuật</w:t>
            </w:r>
          </w:p>
        </w:tc>
        <w:tc>
          <w:tcPr>
            <w:tcW w:w="1842" w:type="dxa"/>
            <w:vAlign w:val="center"/>
          </w:tcPr>
          <w:p w14:paraId="10874EEB" w14:textId="3E52F1CD" w:rsidR="00ED6220" w:rsidRPr="00837E59" w:rsidRDefault="00ED6220" w:rsidP="00837E59">
            <w:pPr>
              <w:pStyle w:val="NormalWeb"/>
              <w:shd w:val="clear" w:color="auto" w:fill="FFFFFF"/>
              <w:spacing w:before="60" w:beforeAutospacing="0" w:after="60" w:afterAutospacing="0"/>
              <w:jc w:val="center"/>
              <w:rPr>
                <w:rFonts w:ascii="Times New Roman" w:hAnsi="Times New Roman"/>
                <w:color w:val="000000"/>
                <w:sz w:val="26"/>
                <w:szCs w:val="26"/>
              </w:rPr>
            </w:pPr>
            <w:r w:rsidRPr="00837E59">
              <w:rPr>
                <w:rFonts w:ascii="Times New Roman" w:hAnsi="Times New Roman"/>
                <w:sz w:val="26"/>
                <w:szCs w:val="26"/>
              </w:rPr>
              <w:t>23 ngày làm việc</w:t>
            </w:r>
          </w:p>
        </w:tc>
        <w:tc>
          <w:tcPr>
            <w:tcW w:w="4111" w:type="dxa"/>
            <w:vAlign w:val="center"/>
          </w:tcPr>
          <w:p w14:paraId="31EB4844" w14:textId="77777777" w:rsidR="00ED6220" w:rsidRPr="00837E59" w:rsidRDefault="00ED6220" w:rsidP="00837E59">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b/>
                <w:sz w:val="26"/>
                <w:szCs w:val="26"/>
              </w:rPr>
              <w:t>1. Địa điểm thực hiện:</w:t>
            </w:r>
          </w:p>
          <w:p w14:paraId="2A4029B4" w14:textId="77777777" w:rsidR="00ED6220" w:rsidRPr="00837E59" w:rsidRDefault="00ED6220" w:rsidP="00837E59">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lang w:val="vi-VN"/>
              </w:rPr>
              <w:t xml:space="preserve">- </w:t>
            </w:r>
            <w:r w:rsidRPr="00837E59">
              <w:rPr>
                <w:rFonts w:ascii="Times New Roman" w:hAnsi="Times New Roman" w:cs="Times New Roman"/>
                <w:sz w:val="26"/>
                <w:szCs w:val="26"/>
              </w:rPr>
              <w:t>Trực tiếp tại Trung tâm Phục vụ hành chính công cấp  tỉnh, cấp xã.</w:t>
            </w:r>
          </w:p>
          <w:p w14:paraId="7A8C9F6D" w14:textId="77777777" w:rsidR="00ED6220" w:rsidRPr="00837E59" w:rsidRDefault="00ED6220" w:rsidP="00837E59">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Địa chỉ: Tầng 1, Tòa nhà số 2, khu hợp khối các đơn vị sự nghiệp tỉnh Lai Châu, phường </w:t>
            </w:r>
            <w:r w:rsidRPr="00837E59">
              <w:rPr>
                <w:rFonts w:ascii="Times New Roman" w:hAnsi="Times New Roman" w:cs="Times New Roman"/>
                <w:sz w:val="26"/>
                <w:szCs w:val="26"/>
                <w:lang w:val="vi-VN"/>
              </w:rPr>
              <w:t>Tân Phong</w:t>
            </w:r>
            <w:r w:rsidRPr="00837E59">
              <w:rPr>
                <w:rFonts w:ascii="Times New Roman" w:hAnsi="Times New Roman" w:cs="Times New Roman"/>
                <w:sz w:val="26"/>
                <w:szCs w:val="26"/>
              </w:rPr>
              <w:t>, tỉnh Lai Châu</w:t>
            </w: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Điện thoại: 0213.3796. 888</w:t>
            </w:r>
          </w:p>
          <w:p w14:paraId="7FCD0BE9" w14:textId="77777777" w:rsidR="00ED6220" w:rsidRPr="00837E59" w:rsidRDefault="00ED6220" w:rsidP="00837E59">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 Trung tâm Phục vụ hành chính công các xã, phường</w:t>
            </w:r>
          </w:p>
          <w:p w14:paraId="784ED876" w14:textId="77777777" w:rsidR="00ED6220" w:rsidRPr="00837E59" w:rsidRDefault="00ED6220" w:rsidP="00837E59">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Qua dịch vụ bưu chính công ích.</w:t>
            </w:r>
          </w:p>
          <w:p w14:paraId="03D31996" w14:textId="77777777" w:rsidR="00ED6220" w:rsidRPr="00837E59" w:rsidRDefault="00ED6220" w:rsidP="00837E59">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Nộp hồ sơ trực tuyến tại địa chỉ:</w:t>
            </w:r>
          </w:p>
          <w:p w14:paraId="54894690" w14:textId="77777777" w:rsidR="00ED6220" w:rsidRPr="00837E59" w:rsidRDefault="00ED6220" w:rsidP="00837E59">
            <w:pPr>
              <w:spacing w:before="60" w:after="60" w:line="240" w:lineRule="auto"/>
              <w:jc w:val="both"/>
              <w:rPr>
                <w:rFonts w:ascii="Times New Roman" w:hAnsi="Times New Roman" w:cs="Times New Roman"/>
                <w:sz w:val="26"/>
                <w:szCs w:val="26"/>
              </w:rPr>
            </w:pPr>
            <w:hyperlink r:id="rId19" w:history="1">
              <w:r w:rsidRPr="00837E59">
                <w:rPr>
                  <w:rStyle w:val="Hyperlink"/>
                  <w:rFonts w:ascii="Times New Roman" w:hAnsi="Times New Roman" w:cs="Times New Roman"/>
                  <w:color w:val="auto"/>
                  <w:sz w:val="26"/>
                  <w:szCs w:val="26"/>
                </w:rPr>
                <w:t>https://motcuannmt.mae.gov.vn/</w:t>
              </w:r>
            </w:hyperlink>
          </w:p>
          <w:p w14:paraId="3164EF8F" w14:textId="77777777" w:rsidR="00ED6220" w:rsidRPr="00837E59" w:rsidRDefault="00ED6220" w:rsidP="00837E59">
            <w:pPr>
              <w:spacing w:before="60" w:after="60" w:line="240" w:lineRule="auto"/>
              <w:jc w:val="both"/>
              <w:rPr>
                <w:rFonts w:ascii="Times New Roman" w:hAnsi="Times New Roman" w:cs="Times New Roman"/>
                <w:sz w:val="26"/>
                <w:szCs w:val="26"/>
              </w:rPr>
            </w:pPr>
            <w:r w:rsidRPr="00837E59">
              <w:rPr>
                <w:rFonts w:ascii="Times New Roman" w:hAnsi="Times New Roman" w:cs="Times New Roman"/>
                <w:b/>
                <w:sz w:val="26"/>
                <w:szCs w:val="26"/>
              </w:rPr>
              <w:lastRenderedPageBreak/>
              <w:t>2. Thời gian nhận hồ sơ và trả kết quả:</w:t>
            </w:r>
            <w:r w:rsidRPr="00837E59">
              <w:rPr>
                <w:rFonts w:ascii="Times New Roman" w:hAnsi="Times New Roman" w:cs="Times New Roman"/>
                <w:sz w:val="26"/>
                <w:szCs w:val="26"/>
              </w:rPr>
              <w:t xml:space="preserve"> Vào các ngày làm việc trong tuần (trừ ngày lễ, ngày tết, ngày nghỉ theo quy định):</w:t>
            </w:r>
          </w:p>
          <w:p w14:paraId="08471459" w14:textId="77777777" w:rsidR="00ED6220" w:rsidRPr="00837E59" w:rsidRDefault="00ED6220" w:rsidP="00837E59">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Buổi sáng: Từ 07h30' đến 11h30'.</w:t>
            </w:r>
          </w:p>
          <w:p w14:paraId="29E4542E" w14:textId="77777777" w:rsidR="00ED6220" w:rsidRPr="00837E59" w:rsidRDefault="00ED6220" w:rsidP="00837E59">
            <w:pPr>
              <w:spacing w:before="60" w:after="60" w:line="240" w:lineRule="auto"/>
              <w:jc w:val="both"/>
              <w:rPr>
                <w:rFonts w:ascii="Times New Roman" w:hAnsi="Times New Roman" w:cs="Times New Roman"/>
                <w:color w:val="000000"/>
                <w:sz w:val="26"/>
                <w:szCs w:val="26"/>
                <w:lang w:val="da-DK"/>
              </w:rPr>
            </w:pPr>
            <w:r w:rsidRPr="00837E59">
              <w:rPr>
                <w:rFonts w:ascii="Times New Roman" w:hAnsi="Times New Roman" w:cs="Times New Roman"/>
                <w:sz w:val="26"/>
                <w:szCs w:val="26"/>
              </w:rPr>
              <w:t>+ Buổi chiều: Từ 13h30' đến 17h00'.</w:t>
            </w:r>
          </w:p>
        </w:tc>
        <w:tc>
          <w:tcPr>
            <w:tcW w:w="1843" w:type="dxa"/>
            <w:vAlign w:val="center"/>
          </w:tcPr>
          <w:p w14:paraId="377E24E1" w14:textId="44F08B05" w:rsidR="00ED6220" w:rsidRPr="00837E59" w:rsidRDefault="00ED6220" w:rsidP="00837E59">
            <w:pPr>
              <w:spacing w:before="60" w:after="60" w:line="240" w:lineRule="auto"/>
              <w:jc w:val="center"/>
              <w:rPr>
                <w:rFonts w:ascii="Times New Roman" w:hAnsi="Times New Roman" w:cs="Times New Roman"/>
                <w:color w:val="000000"/>
                <w:sz w:val="26"/>
                <w:szCs w:val="26"/>
                <w:lang w:val="vi-VN"/>
              </w:rPr>
            </w:pPr>
            <w:r w:rsidRPr="00837E59">
              <w:rPr>
                <w:rFonts w:ascii="Times New Roman" w:hAnsi="Times New Roman" w:cs="Times New Roman"/>
                <w:sz w:val="26"/>
                <w:szCs w:val="26"/>
              </w:rPr>
              <w:lastRenderedPageBreak/>
              <w:t>Không quy định</w:t>
            </w:r>
          </w:p>
        </w:tc>
        <w:tc>
          <w:tcPr>
            <w:tcW w:w="4961" w:type="dxa"/>
            <w:vAlign w:val="center"/>
          </w:tcPr>
          <w:p w14:paraId="353E89A4" w14:textId="7AB21AED" w:rsidR="00ED6220" w:rsidRPr="00837E59" w:rsidRDefault="00ED6220" w:rsidP="00837E59">
            <w:pPr>
              <w:spacing w:before="60" w:after="60" w:line="240" w:lineRule="auto"/>
              <w:jc w:val="both"/>
              <w:rPr>
                <w:rFonts w:ascii="Times New Roman" w:hAnsi="Times New Roman" w:cs="Times New Roman"/>
                <w:bCs/>
                <w:sz w:val="26"/>
                <w:szCs w:val="26"/>
              </w:rPr>
            </w:pPr>
            <w:r w:rsidRPr="00837E59">
              <w:rPr>
                <w:rFonts w:ascii="Times New Roman" w:hAnsi="Times New Roman" w:cs="Times New Roman"/>
                <w:sz w:val="26"/>
                <w:szCs w:val="26"/>
              </w:rPr>
              <w:t>- Thông tư số 04/2018/TT-BNNPTNT ngày 03/5/2018 của Bộ trưởng Bộ Nông nghiệp và Phát triển nông thôn quy định tiêu chí, trình tự, thủ tục công nhận tiến bộ kỹ thuật trong nông nghiệp;</w:t>
            </w:r>
          </w:p>
        </w:tc>
      </w:tr>
    </w:tbl>
    <w:p w14:paraId="69B2F038" w14:textId="6C806A85" w:rsidR="00ED6220" w:rsidRDefault="00837E59" w:rsidP="007B2E95">
      <w:pPr>
        <w:spacing w:before="120" w:after="120" w:line="240" w:lineRule="auto"/>
        <w:rPr>
          <w:rFonts w:ascii="Times New Roman" w:hAnsi="Times New Roman" w:cs="Times New Roman"/>
          <w:b/>
          <w:bCs/>
          <w:sz w:val="26"/>
          <w:szCs w:val="26"/>
        </w:rPr>
      </w:pPr>
      <w:r>
        <w:rPr>
          <w:rFonts w:ascii="Times New Roman" w:hAnsi="Times New Roman" w:cs="Times New Roman"/>
          <w:b/>
          <w:bCs/>
          <w:sz w:val="26"/>
          <w:szCs w:val="26"/>
        </w:rPr>
        <w:t>6. Lĩnh vực Lâm nghiệp và kiểm lâm</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1842"/>
        <w:gridCol w:w="4111"/>
        <w:gridCol w:w="1843"/>
        <w:gridCol w:w="4961"/>
      </w:tblGrid>
      <w:tr w:rsidR="00837E59" w:rsidRPr="008C46B9" w14:paraId="27864450" w14:textId="77777777" w:rsidTr="00321F9A">
        <w:trPr>
          <w:trHeight w:val="519"/>
        </w:trPr>
        <w:tc>
          <w:tcPr>
            <w:tcW w:w="709" w:type="dxa"/>
            <w:vAlign w:val="center"/>
          </w:tcPr>
          <w:p w14:paraId="2E4D290A" w14:textId="77777777" w:rsidR="00837E59" w:rsidRPr="008C46B9" w:rsidRDefault="00837E5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STT</w:t>
            </w:r>
          </w:p>
        </w:tc>
        <w:tc>
          <w:tcPr>
            <w:tcW w:w="2127" w:type="dxa"/>
            <w:vAlign w:val="center"/>
          </w:tcPr>
          <w:p w14:paraId="612C3421" w14:textId="77777777" w:rsidR="00837E59" w:rsidRPr="008C46B9" w:rsidRDefault="00837E5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Tên thủ tục hành chính</w:t>
            </w:r>
          </w:p>
        </w:tc>
        <w:tc>
          <w:tcPr>
            <w:tcW w:w="1842" w:type="dxa"/>
            <w:vAlign w:val="center"/>
          </w:tcPr>
          <w:p w14:paraId="77D8CB79" w14:textId="77777777" w:rsidR="00837E59" w:rsidRPr="008C46B9" w:rsidRDefault="00837E5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Thời hạn</w:t>
            </w:r>
          </w:p>
          <w:p w14:paraId="5302D9F7" w14:textId="77777777" w:rsidR="00837E59" w:rsidRPr="008C46B9" w:rsidRDefault="00837E5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giải quyết</w:t>
            </w:r>
          </w:p>
        </w:tc>
        <w:tc>
          <w:tcPr>
            <w:tcW w:w="4111" w:type="dxa"/>
            <w:vAlign w:val="center"/>
          </w:tcPr>
          <w:p w14:paraId="2F70C00F" w14:textId="77777777" w:rsidR="00837E59" w:rsidRPr="008C46B9" w:rsidRDefault="00837E5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Địa điểm, thời gian, cách thức tiếp nhận và trả kết quả TTHC</w:t>
            </w:r>
          </w:p>
        </w:tc>
        <w:tc>
          <w:tcPr>
            <w:tcW w:w="1843" w:type="dxa"/>
            <w:vAlign w:val="center"/>
          </w:tcPr>
          <w:p w14:paraId="1384C56F" w14:textId="77777777" w:rsidR="00837E59" w:rsidRPr="008C46B9" w:rsidRDefault="00837E5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Phí, lệ phí</w:t>
            </w:r>
          </w:p>
          <w:p w14:paraId="6796FFD3" w14:textId="77777777" w:rsidR="00837E59" w:rsidRPr="008C46B9" w:rsidRDefault="00837E5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(nếu có)</w:t>
            </w:r>
          </w:p>
        </w:tc>
        <w:tc>
          <w:tcPr>
            <w:tcW w:w="4961" w:type="dxa"/>
            <w:vAlign w:val="center"/>
          </w:tcPr>
          <w:p w14:paraId="26E12CF4" w14:textId="77777777" w:rsidR="00837E59" w:rsidRPr="008C46B9" w:rsidRDefault="00837E59"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Căn cứ pháp lý</w:t>
            </w:r>
          </w:p>
        </w:tc>
      </w:tr>
      <w:tr w:rsidR="00837E59" w:rsidRPr="008C46B9" w14:paraId="70E4A906" w14:textId="77777777" w:rsidTr="00321F9A">
        <w:trPr>
          <w:trHeight w:val="265"/>
        </w:trPr>
        <w:tc>
          <w:tcPr>
            <w:tcW w:w="709" w:type="dxa"/>
            <w:vAlign w:val="center"/>
          </w:tcPr>
          <w:p w14:paraId="64F78953" w14:textId="7D6292B5" w:rsidR="00837E59" w:rsidRPr="00837E59" w:rsidRDefault="00837E59" w:rsidP="00837E59">
            <w:pPr>
              <w:spacing w:before="60" w:after="60" w:line="240" w:lineRule="auto"/>
              <w:jc w:val="center"/>
              <w:rPr>
                <w:rFonts w:ascii="Times New Roman" w:hAnsi="Times New Roman" w:cs="Times New Roman"/>
                <w:b/>
                <w:color w:val="000000"/>
                <w:sz w:val="26"/>
                <w:szCs w:val="26"/>
              </w:rPr>
            </w:pPr>
            <w:r w:rsidRPr="00837E59">
              <w:rPr>
                <w:rFonts w:ascii="Times New Roman" w:hAnsi="Times New Roman" w:cs="Times New Roman"/>
                <w:sz w:val="26"/>
                <w:szCs w:val="26"/>
              </w:rPr>
              <w:t>1</w:t>
            </w:r>
          </w:p>
        </w:tc>
        <w:tc>
          <w:tcPr>
            <w:tcW w:w="2127" w:type="dxa"/>
            <w:vAlign w:val="center"/>
          </w:tcPr>
          <w:p w14:paraId="075C344F" w14:textId="79E7264E" w:rsidR="00837E59" w:rsidRPr="00837E59" w:rsidRDefault="00837E59" w:rsidP="00837E59">
            <w:pPr>
              <w:pStyle w:val="ListParagraph"/>
              <w:tabs>
                <w:tab w:val="left" w:pos="993"/>
              </w:tabs>
              <w:spacing w:before="60" w:after="60" w:line="240" w:lineRule="auto"/>
              <w:ind w:left="0"/>
              <w:jc w:val="both"/>
              <w:rPr>
                <w:color w:val="000000"/>
                <w:sz w:val="26"/>
                <w:szCs w:val="26"/>
              </w:rPr>
            </w:pPr>
            <w:r w:rsidRPr="00837E59">
              <w:rPr>
                <w:sz w:val="26"/>
                <w:szCs w:val="26"/>
              </w:rPr>
              <w:t>Miễn, giảm tiền dịch vụ môi trường rừng (đối với bên sử dụng dịch vụ môi trường rừng trong phạm vi địa giới hành chính của một tỉnh)</w:t>
            </w:r>
          </w:p>
        </w:tc>
        <w:tc>
          <w:tcPr>
            <w:tcW w:w="1842" w:type="dxa"/>
            <w:vAlign w:val="center"/>
          </w:tcPr>
          <w:p w14:paraId="774F778A" w14:textId="55DB1942" w:rsidR="00837E59" w:rsidRPr="00837E59" w:rsidRDefault="00837E59" w:rsidP="00837E59">
            <w:pPr>
              <w:pStyle w:val="NormalWeb"/>
              <w:shd w:val="clear" w:color="auto" w:fill="FFFFFF"/>
              <w:spacing w:before="60" w:beforeAutospacing="0" w:after="60" w:afterAutospacing="0"/>
              <w:jc w:val="center"/>
              <w:rPr>
                <w:rFonts w:ascii="Times New Roman" w:hAnsi="Times New Roman"/>
                <w:color w:val="000000"/>
                <w:sz w:val="26"/>
                <w:szCs w:val="26"/>
              </w:rPr>
            </w:pPr>
            <w:r w:rsidRPr="00837E59">
              <w:rPr>
                <w:rFonts w:ascii="Times New Roman" w:eastAsia="Arial" w:hAnsi="Times New Roman"/>
                <w:spacing w:val="-6"/>
                <w:sz w:val="26"/>
                <w:szCs w:val="26"/>
                <w:lang w:eastAsia="vi"/>
              </w:rPr>
              <w:t xml:space="preserve">15 </w:t>
            </w:r>
            <w:r w:rsidRPr="00837E59">
              <w:rPr>
                <w:rFonts w:ascii="Times New Roman" w:eastAsia="Arial" w:hAnsi="Times New Roman"/>
                <w:spacing w:val="-6"/>
                <w:sz w:val="26"/>
                <w:szCs w:val="26"/>
                <w:lang w:val="vi" w:eastAsia="vi"/>
              </w:rPr>
              <w:t>ngày làm việc</w:t>
            </w:r>
            <w:r w:rsidRPr="00837E59">
              <w:rPr>
                <w:rFonts w:ascii="Times New Roman" w:eastAsia="Arial" w:hAnsi="Times New Roman"/>
                <w:spacing w:val="-6"/>
                <w:sz w:val="26"/>
                <w:szCs w:val="26"/>
                <w:lang w:eastAsia="vi"/>
              </w:rPr>
              <w:t>,</w:t>
            </w:r>
            <w:r w:rsidRPr="00837E59">
              <w:rPr>
                <w:rFonts w:ascii="Times New Roman" w:eastAsia="Arial" w:hAnsi="Times New Roman"/>
                <w:spacing w:val="-6"/>
                <w:sz w:val="26"/>
                <w:szCs w:val="26"/>
                <w:lang w:val="vi" w:eastAsia="vi"/>
              </w:rPr>
              <w:t xml:space="preserve"> kể từ ngày nhận được đầy đủ hồ sơ hợp </w:t>
            </w:r>
          </w:p>
        </w:tc>
        <w:tc>
          <w:tcPr>
            <w:tcW w:w="4111" w:type="dxa"/>
            <w:vAlign w:val="center"/>
          </w:tcPr>
          <w:p w14:paraId="48B8F899" w14:textId="77777777" w:rsidR="00837E59" w:rsidRPr="00837E59" w:rsidRDefault="00837E59" w:rsidP="00837E59">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b/>
                <w:sz w:val="26"/>
                <w:szCs w:val="26"/>
              </w:rPr>
              <w:t>1. Địa điểm thực hiện:</w:t>
            </w:r>
          </w:p>
          <w:p w14:paraId="7B25D8E6" w14:textId="77777777" w:rsidR="00837E59" w:rsidRPr="00837E59" w:rsidRDefault="00837E59" w:rsidP="00837E59">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lang w:val="vi-VN"/>
              </w:rPr>
              <w:t xml:space="preserve">- </w:t>
            </w:r>
            <w:r w:rsidRPr="00837E59">
              <w:rPr>
                <w:rFonts w:ascii="Times New Roman" w:hAnsi="Times New Roman" w:cs="Times New Roman"/>
                <w:sz w:val="26"/>
                <w:szCs w:val="26"/>
              </w:rPr>
              <w:t>Trực tiếp tại Trung tâm Phục vụ hành chính công cấp  tỉnh, cấp xã.</w:t>
            </w:r>
          </w:p>
          <w:p w14:paraId="75FEEF28" w14:textId="77777777" w:rsidR="00837E59" w:rsidRPr="00837E59" w:rsidRDefault="00837E59" w:rsidP="00837E59">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Địa chỉ: Tầng 1, Tòa nhà số 2, khu hợp khối các đơn vị sự nghiệp tỉnh Lai Châu, phường </w:t>
            </w:r>
            <w:r w:rsidRPr="00837E59">
              <w:rPr>
                <w:rFonts w:ascii="Times New Roman" w:hAnsi="Times New Roman" w:cs="Times New Roman"/>
                <w:sz w:val="26"/>
                <w:szCs w:val="26"/>
                <w:lang w:val="vi-VN"/>
              </w:rPr>
              <w:t>Tân Phong</w:t>
            </w:r>
            <w:r w:rsidRPr="00837E59">
              <w:rPr>
                <w:rFonts w:ascii="Times New Roman" w:hAnsi="Times New Roman" w:cs="Times New Roman"/>
                <w:sz w:val="26"/>
                <w:szCs w:val="26"/>
              </w:rPr>
              <w:t>, tỉnh Lai Châu</w:t>
            </w: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Điện thoại: 0213.3796. 888</w:t>
            </w:r>
          </w:p>
          <w:p w14:paraId="5029B842" w14:textId="77777777" w:rsidR="00837E59" w:rsidRPr="00837E59" w:rsidRDefault="00837E59" w:rsidP="00837E59">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 Trung tâm Phục vụ hành chính công các xã, phường</w:t>
            </w:r>
          </w:p>
          <w:p w14:paraId="6B8E9703" w14:textId="77777777" w:rsidR="00837E59" w:rsidRPr="00837E59" w:rsidRDefault="00837E59" w:rsidP="00837E59">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Qua dịch vụ bưu chính công ích.</w:t>
            </w:r>
          </w:p>
          <w:p w14:paraId="58444287" w14:textId="77777777" w:rsidR="00837E59" w:rsidRPr="00837E59" w:rsidRDefault="00837E59" w:rsidP="00837E59">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Nộp hồ sơ trực tuyến tại địa chỉ:</w:t>
            </w:r>
          </w:p>
          <w:p w14:paraId="4DB9195F" w14:textId="77777777" w:rsidR="00837E59" w:rsidRPr="00837E59" w:rsidRDefault="00837E59" w:rsidP="00837E59">
            <w:pPr>
              <w:spacing w:before="60" w:after="60" w:line="240" w:lineRule="auto"/>
              <w:jc w:val="both"/>
              <w:rPr>
                <w:rFonts w:ascii="Times New Roman" w:hAnsi="Times New Roman" w:cs="Times New Roman"/>
                <w:sz w:val="26"/>
                <w:szCs w:val="26"/>
              </w:rPr>
            </w:pPr>
            <w:hyperlink r:id="rId20" w:history="1">
              <w:r w:rsidRPr="00837E59">
                <w:rPr>
                  <w:rStyle w:val="Hyperlink"/>
                  <w:rFonts w:ascii="Times New Roman" w:hAnsi="Times New Roman" w:cs="Times New Roman"/>
                  <w:color w:val="auto"/>
                  <w:sz w:val="26"/>
                  <w:szCs w:val="26"/>
                </w:rPr>
                <w:t>https://motcuannmt.mae.gov.vn/</w:t>
              </w:r>
            </w:hyperlink>
          </w:p>
          <w:p w14:paraId="510F33AB" w14:textId="77777777" w:rsidR="00837E59" w:rsidRPr="00837E59" w:rsidRDefault="00837E59" w:rsidP="00837E59">
            <w:pPr>
              <w:spacing w:before="60" w:after="60" w:line="240" w:lineRule="auto"/>
              <w:jc w:val="both"/>
              <w:rPr>
                <w:rFonts w:ascii="Times New Roman" w:hAnsi="Times New Roman" w:cs="Times New Roman"/>
                <w:sz w:val="26"/>
                <w:szCs w:val="26"/>
              </w:rPr>
            </w:pPr>
            <w:r w:rsidRPr="00837E59">
              <w:rPr>
                <w:rFonts w:ascii="Times New Roman" w:hAnsi="Times New Roman" w:cs="Times New Roman"/>
                <w:b/>
                <w:sz w:val="26"/>
                <w:szCs w:val="26"/>
              </w:rPr>
              <w:t>2. Thời gian nhận hồ sơ và trả kết quả:</w:t>
            </w:r>
            <w:r w:rsidRPr="00837E59">
              <w:rPr>
                <w:rFonts w:ascii="Times New Roman" w:hAnsi="Times New Roman" w:cs="Times New Roman"/>
                <w:sz w:val="26"/>
                <w:szCs w:val="26"/>
              </w:rPr>
              <w:t xml:space="preserve"> Vào các ngày làm việc trong tuần (trừ ngày lễ, ngày tết, ngày nghỉ theo quy định):</w:t>
            </w:r>
          </w:p>
          <w:p w14:paraId="4F3DFF03" w14:textId="77777777" w:rsidR="00837E59" w:rsidRPr="00837E59" w:rsidRDefault="00837E59" w:rsidP="00837E59">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Buổi sáng: Từ 07h30' đến 11h30'.</w:t>
            </w:r>
          </w:p>
          <w:p w14:paraId="03F38DDD" w14:textId="186CF267" w:rsidR="00837E59" w:rsidRPr="00837E59" w:rsidRDefault="00837E59" w:rsidP="00837E59">
            <w:pPr>
              <w:spacing w:before="60" w:after="60" w:line="240" w:lineRule="auto"/>
              <w:jc w:val="both"/>
              <w:rPr>
                <w:rFonts w:ascii="Times New Roman" w:hAnsi="Times New Roman" w:cs="Times New Roman"/>
                <w:color w:val="000000"/>
                <w:sz w:val="26"/>
                <w:szCs w:val="26"/>
                <w:lang w:val="da-DK"/>
              </w:rPr>
            </w:pPr>
            <w:r w:rsidRPr="00837E59">
              <w:rPr>
                <w:rFonts w:ascii="Times New Roman" w:hAnsi="Times New Roman" w:cs="Times New Roman"/>
                <w:sz w:val="26"/>
                <w:szCs w:val="26"/>
              </w:rPr>
              <w:t>+ Buổi chiều: Từ 13h30' đến 17h00'.</w:t>
            </w:r>
          </w:p>
        </w:tc>
        <w:tc>
          <w:tcPr>
            <w:tcW w:w="1843" w:type="dxa"/>
            <w:vAlign w:val="center"/>
          </w:tcPr>
          <w:p w14:paraId="319607FD" w14:textId="52DD8532" w:rsidR="00837E59" w:rsidRPr="00837E59" w:rsidRDefault="00837E59" w:rsidP="00837E59">
            <w:pPr>
              <w:spacing w:before="60" w:after="60" w:line="240" w:lineRule="auto"/>
              <w:jc w:val="center"/>
              <w:rPr>
                <w:rFonts w:ascii="Times New Roman" w:hAnsi="Times New Roman" w:cs="Times New Roman"/>
                <w:color w:val="000000"/>
                <w:sz w:val="26"/>
                <w:szCs w:val="26"/>
                <w:lang w:val="vi-VN"/>
              </w:rPr>
            </w:pPr>
            <w:r w:rsidRPr="00837E59">
              <w:rPr>
                <w:rFonts w:ascii="Times New Roman" w:hAnsi="Times New Roman" w:cs="Times New Roman"/>
                <w:color w:val="000000"/>
                <w:sz w:val="26"/>
                <w:szCs w:val="26"/>
              </w:rPr>
              <w:t>Không quy định</w:t>
            </w:r>
          </w:p>
        </w:tc>
        <w:tc>
          <w:tcPr>
            <w:tcW w:w="4961" w:type="dxa"/>
            <w:vAlign w:val="center"/>
          </w:tcPr>
          <w:p w14:paraId="4BB96761" w14:textId="77777777" w:rsidR="00837E59" w:rsidRPr="00837E59" w:rsidRDefault="00837E59" w:rsidP="00837E59">
            <w:pPr>
              <w:spacing w:before="60" w:after="60"/>
              <w:jc w:val="both"/>
              <w:rPr>
                <w:rFonts w:ascii="Times New Roman" w:hAnsi="Times New Roman" w:cs="Times New Roman"/>
                <w:sz w:val="26"/>
                <w:szCs w:val="26"/>
              </w:rPr>
            </w:pPr>
            <w:r w:rsidRPr="00837E59">
              <w:rPr>
                <w:rFonts w:ascii="Times New Roman" w:hAnsi="Times New Roman" w:cs="Times New Roman"/>
                <w:sz w:val="26"/>
                <w:szCs w:val="26"/>
              </w:rPr>
              <w:t>-</w:t>
            </w:r>
            <w:r w:rsidRPr="00837E59">
              <w:rPr>
                <w:rFonts w:ascii="Times New Roman" w:hAnsi="Times New Roman" w:cs="Times New Roman"/>
                <w:b/>
                <w:bCs/>
                <w:sz w:val="26"/>
                <w:szCs w:val="26"/>
              </w:rPr>
              <w:t xml:space="preserve"> </w:t>
            </w:r>
            <w:r w:rsidRPr="00837E59">
              <w:rPr>
                <w:rFonts w:ascii="Times New Roman" w:hAnsi="Times New Roman" w:cs="Times New Roman"/>
                <w:sz w:val="26"/>
                <w:szCs w:val="26"/>
              </w:rPr>
              <w:t>Điều 75 Nghị định số 156/2018/NĐ-CP ngày 16/11/2018 của Chính phủ quy định chi tiết thi hành một số điều của Luật Lâm nghiệp.</w:t>
            </w:r>
          </w:p>
          <w:p w14:paraId="63BD514B" w14:textId="22BFE468" w:rsidR="00837E59" w:rsidRPr="00837E59" w:rsidRDefault="00837E59" w:rsidP="00837E59">
            <w:pPr>
              <w:spacing w:before="60" w:after="60" w:line="240" w:lineRule="auto"/>
              <w:jc w:val="both"/>
              <w:rPr>
                <w:rFonts w:ascii="Times New Roman" w:hAnsi="Times New Roman" w:cs="Times New Roman"/>
                <w:bCs/>
                <w:sz w:val="26"/>
                <w:szCs w:val="26"/>
              </w:rPr>
            </w:pPr>
            <w:r w:rsidRPr="00837E59">
              <w:rPr>
                <w:rFonts w:ascii="Times New Roman" w:hAnsi="Times New Roman" w:cs="Times New Roman"/>
                <w:sz w:val="26"/>
                <w:szCs w:val="26"/>
              </w:rPr>
              <w:t>- Nghị quyết số 17/2026/NQ-CP ngày 29/4/2026 của Chính phủ về cắt giảm, phân cấp, đơn giản hoá thủ tục hành chính và cắt giảm, đơn giản hoá điều kiện kinh doanh thuộc phạm vi quản lý của Bộ Nông nghiệp và Môi trường (Phụ lục II).</w:t>
            </w:r>
          </w:p>
        </w:tc>
      </w:tr>
    </w:tbl>
    <w:p w14:paraId="59A4DF90" w14:textId="5EE60BAD" w:rsidR="00A8312C" w:rsidRDefault="00A8312C" w:rsidP="007B2E95">
      <w:pPr>
        <w:spacing w:before="120" w:after="120" w:line="240" w:lineRule="auto"/>
        <w:rPr>
          <w:rFonts w:ascii="Times New Roman" w:hAnsi="Times New Roman" w:cs="Times New Roman"/>
          <w:b/>
          <w:bCs/>
          <w:sz w:val="26"/>
          <w:szCs w:val="26"/>
        </w:rPr>
      </w:pPr>
      <w:r>
        <w:rPr>
          <w:rFonts w:ascii="Times New Roman" w:hAnsi="Times New Roman" w:cs="Times New Roman"/>
          <w:b/>
          <w:bCs/>
          <w:sz w:val="26"/>
          <w:szCs w:val="26"/>
        </w:rPr>
        <w:lastRenderedPageBreak/>
        <w:t>7. Lĩnh vực Biến đổi khí hậu</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1842"/>
        <w:gridCol w:w="4111"/>
        <w:gridCol w:w="1843"/>
        <w:gridCol w:w="4961"/>
      </w:tblGrid>
      <w:tr w:rsidR="00A8312C" w:rsidRPr="008C46B9" w14:paraId="19CF41E5" w14:textId="77777777" w:rsidTr="0016024C">
        <w:trPr>
          <w:trHeight w:val="519"/>
        </w:trPr>
        <w:tc>
          <w:tcPr>
            <w:tcW w:w="709" w:type="dxa"/>
            <w:vAlign w:val="center"/>
          </w:tcPr>
          <w:p w14:paraId="1F8339C2" w14:textId="77777777" w:rsidR="00A8312C" w:rsidRPr="008C46B9" w:rsidRDefault="00A8312C" w:rsidP="0016024C">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STT</w:t>
            </w:r>
          </w:p>
        </w:tc>
        <w:tc>
          <w:tcPr>
            <w:tcW w:w="2127" w:type="dxa"/>
            <w:vAlign w:val="center"/>
          </w:tcPr>
          <w:p w14:paraId="084B91E2" w14:textId="77777777" w:rsidR="00A8312C" w:rsidRPr="008C46B9" w:rsidRDefault="00A8312C" w:rsidP="0016024C">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Tên thủ tục hành chính</w:t>
            </w:r>
          </w:p>
        </w:tc>
        <w:tc>
          <w:tcPr>
            <w:tcW w:w="1842" w:type="dxa"/>
            <w:vAlign w:val="center"/>
          </w:tcPr>
          <w:p w14:paraId="56284CBD" w14:textId="77777777" w:rsidR="00A8312C" w:rsidRPr="008C46B9" w:rsidRDefault="00A8312C" w:rsidP="0016024C">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Thời hạn</w:t>
            </w:r>
          </w:p>
          <w:p w14:paraId="6314CCFE" w14:textId="77777777" w:rsidR="00A8312C" w:rsidRPr="008C46B9" w:rsidRDefault="00A8312C" w:rsidP="0016024C">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giải quyết</w:t>
            </w:r>
          </w:p>
        </w:tc>
        <w:tc>
          <w:tcPr>
            <w:tcW w:w="4111" w:type="dxa"/>
            <w:vAlign w:val="center"/>
          </w:tcPr>
          <w:p w14:paraId="3009206A" w14:textId="77777777" w:rsidR="00A8312C" w:rsidRPr="008C46B9" w:rsidRDefault="00A8312C" w:rsidP="0016024C">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Địa điểm, thời gian, cách thức tiếp nhận và trả kết quả TTHC</w:t>
            </w:r>
          </w:p>
        </w:tc>
        <w:tc>
          <w:tcPr>
            <w:tcW w:w="1843" w:type="dxa"/>
            <w:vAlign w:val="center"/>
          </w:tcPr>
          <w:p w14:paraId="692D4AD0" w14:textId="77777777" w:rsidR="00A8312C" w:rsidRPr="008C46B9" w:rsidRDefault="00A8312C" w:rsidP="0016024C">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Phí, lệ phí</w:t>
            </w:r>
          </w:p>
          <w:p w14:paraId="099BF245" w14:textId="77777777" w:rsidR="00A8312C" w:rsidRPr="008C46B9" w:rsidRDefault="00A8312C" w:rsidP="0016024C">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(nếu có)</w:t>
            </w:r>
          </w:p>
        </w:tc>
        <w:tc>
          <w:tcPr>
            <w:tcW w:w="4961" w:type="dxa"/>
            <w:vAlign w:val="center"/>
          </w:tcPr>
          <w:p w14:paraId="3EA9F957" w14:textId="77777777" w:rsidR="00A8312C" w:rsidRPr="008C46B9" w:rsidRDefault="00A8312C" w:rsidP="0016024C">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Căn cứ pháp lý</w:t>
            </w:r>
          </w:p>
        </w:tc>
      </w:tr>
      <w:tr w:rsidR="00A8312C" w:rsidRPr="008C46B9" w14:paraId="041B96E2" w14:textId="77777777" w:rsidTr="0016024C">
        <w:trPr>
          <w:trHeight w:val="265"/>
        </w:trPr>
        <w:tc>
          <w:tcPr>
            <w:tcW w:w="709" w:type="dxa"/>
            <w:vAlign w:val="center"/>
          </w:tcPr>
          <w:p w14:paraId="3F1FA603" w14:textId="54448614" w:rsidR="00A8312C" w:rsidRPr="00837E59" w:rsidRDefault="00A8312C" w:rsidP="00A8312C">
            <w:pPr>
              <w:spacing w:before="60" w:after="6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1</w:t>
            </w:r>
          </w:p>
        </w:tc>
        <w:tc>
          <w:tcPr>
            <w:tcW w:w="2127" w:type="dxa"/>
            <w:vAlign w:val="center"/>
          </w:tcPr>
          <w:p w14:paraId="3C30A74B" w14:textId="3998168C" w:rsidR="00A8312C" w:rsidRPr="00837E59" w:rsidRDefault="00A8312C" w:rsidP="00A8312C">
            <w:pPr>
              <w:pStyle w:val="ListParagraph"/>
              <w:spacing w:before="60" w:after="60" w:line="240" w:lineRule="auto"/>
              <w:ind w:left="30"/>
              <w:jc w:val="both"/>
              <w:rPr>
                <w:color w:val="000000"/>
                <w:sz w:val="26"/>
                <w:szCs w:val="26"/>
              </w:rPr>
            </w:pPr>
            <w:r w:rsidRPr="00A8312C">
              <w:rPr>
                <w:color w:val="000000"/>
                <w:sz w:val="26"/>
                <w:szCs w:val="26"/>
              </w:rPr>
              <w:t>Đăng ký tài khoản trên Hệ thống đăng ký quốc gia về hạn ngạch phát thải khí nhà kính và tín chỉ các-bon</w:t>
            </w:r>
          </w:p>
        </w:tc>
        <w:tc>
          <w:tcPr>
            <w:tcW w:w="1842" w:type="dxa"/>
            <w:vAlign w:val="center"/>
          </w:tcPr>
          <w:p w14:paraId="318EB8CC" w14:textId="432BB9A5" w:rsidR="00A8312C" w:rsidRPr="00837E59" w:rsidRDefault="00A8312C" w:rsidP="00A8312C">
            <w:pPr>
              <w:pStyle w:val="NormalWeb"/>
              <w:shd w:val="clear" w:color="auto" w:fill="FFFFFF"/>
              <w:spacing w:before="60" w:beforeAutospacing="0" w:after="60" w:afterAutospacing="0"/>
              <w:jc w:val="center"/>
              <w:rPr>
                <w:rFonts w:ascii="Times New Roman" w:hAnsi="Times New Roman"/>
                <w:color w:val="000000"/>
                <w:sz w:val="26"/>
                <w:szCs w:val="26"/>
              </w:rPr>
            </w:pPr>
            <w:r w:rsidRPr="00A8312C">
              <w:rPr>
                <w:rFonts w:ascii="Times New Roman" w:hAnsi="Times New Roman"/>
                <w:color w:val="000000"/>
                <w:sz w:val="26"/>
                <w:szCs w:val="26"/>
              </w:rPr>
              <w:t>05 ngày làm việc</w:t>
            </w:r>
          </w:p>
        </w:tc>
        <w:tc>
          <w:tcPr>
            <w:tcW w:w="4111" w:type="dxa"/>
            <w:vAlign w:val="center"/>
          </w:tcPr>
          <w:p w14:paraId="3AF7306B"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b/>
                <w:sz w:val="26"/>
                <w:szCs w:val="26"/>
              </w:rPr>
              <w:t>1. Địa điểm thực hiện:</w:t>
            </w:r>
          </w:p>
          <w:p w14:paraId="38095628"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lang w:val="vi-VN"/>
              </w:rPr>
              <w:t xml:space="preserve">- </w:t>
            </w:r>
            <w:r w:rsidRPr="00837E59">
              <w:rPr>
                <w:rFonts w:ascii="Times New Roman" w:hAnsi="Times New Roman" w:cs="Times New Roman"/>
                <w:sz w:val="26"/>
                <w:szCs w:val="26"/>
              </w:rPr>
              <w:t>Trực tiếp tại Trung tâm Phục vụ hành chính công cấp  tỉnh, cấp xã.</w:t>
            </w:r>
          </w:p>
          <w:p w14:paraId="593B1BD7"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Địa chỉ: Tầng 1, Tòa nhà số 2, khu hợp khối các đơn vị sự nghiệp tỉnh Lai Châu, phường </w:t>
            </w:r>
            <w:r w:rsidRPr="00837E59">
              <w:rPr>
                <w:rFonts w:ascii="Times New Roman" w:hAnsi="Times New Roman" w:cs="Times New Roman"/>
                <w:sz w:val="26"/>
                <w:szCs w:val="26"/>
                <w:lang w:val="vi-VN"/>
              </w:rPr>
              <w:t>Tân Phong</w:t>
            </w:r>
            <w:r w:rsidRPr="00837E59">
              <w:rPr>
                <w:rFonts w:ascii="Times New Roman" w:hAnsi="Times New Roman" w:cs="Times New Roman"/>
                <w:sz w:val="26"/>
                <w:szCs w:val="26"/>
              </w:rPr>
              <w:t>, tỉnh Lai Châu</w:t>
            </w: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Điện thoại: 0213.3796. 888</w:t>
            </w:r>
          </w:p>
          <w:p w14:paraId="4BA7E2BE"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 Trung tâm Phục vụ hành chính công các xã, phường</w:t>
            </w:r>
          </w:p>
          <w:p w14:paraId="02B2727C"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Qua dịch vụ bưu chính công ích.</w:t>
            </w:r>
          </w:p>
          <w:p w14:paraId="12DEC243"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Nộp hồ sơ trực tuyến tại địa chỉ:</w:t>
            </w:r>
          </w:p>
          <w:p w14:paraId="06CF3533" w14:textId="77777777" w:rsidR="00A8312C" w:rsidRPr="00837E59" w:rsidRDefault="00A8312C" w:rsidP="00A8312C">
            <w:pPr>
              <w:spacing w:before="60" w:after="60" w:line="240" w:lineRule="auto"/>
              <w:jc w:val="both"/>
              <w:rPr>
                <w:rFonts w:ascii="Times New Roman" w:hAnsi="Times New Roman" w:cs="Times New Roman"/>
                <w:sz w:val="26"/>
                <w:szCs w:val="26"/>
              </w:rPr>
            </w:pPr>
            <w:hyperlink r:id="rId21" w:history="1">
              <w:r w:rsidRPr="00837E59">
                <w:rPr>
                  <w:rStyle w:val="Hyperlink"/>
                  <w:rFonts w:ascii="Times New Roman" w:hAnsi="Times New Roman" w:cs="Times New Roman"/>
                  <w:color w:val="auto"/>
                  <w:sz w:val="26"/>
                  <w:szCs w:val="26"/>
                </w:rPr>
                <w:t>https://motcuannmt.mae.gov.vn/</w:t>
              </w:r>
            </w:hyperlink>
          </w:p>
          <w:p w14:paraId="56389A20"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b/>
                <w:sz w:val="26"/>
                <w:szCs w:val="26"/>
              </w:rPr>
              <w:t>2. Thời gian nhận hồ sơ và trả kết quả:</w:t>
            </w:r>
            <w:r w:rsidRPr="00837E59">
              <w:rPr>
                <w:rFonts w:ascii="Times New Roman" w:hAnsi="Times New Roman" w:cs="Times New Roman"/>
                <w:sz w:val="26"/>
                <w:szCs w:val="26"/>
              </w:rPr>
              <w:t xml:space="preserve"> Vào các ngày làm việc trong tuần (trừ ngày lễ, ngày tết, ngày nghỉ theo quy định):</w:t>
            </w:r>
          </w:p>
          <w:p w14:paraId="547DAB18"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Buổi sáng: Từ 07h30' đến 11h30'.</w:t>
            </w:r>
          </w:p>
          <w:p w14:paraId="2C9CAB1A" w14:textId="7419A004" w:rsidR="00A8312C" w:rsidRPr="00837E59" w:rsidRDefault="00A8312C" w:rsidP="00A8312C">
            <w:pPr>
              <w:spacing w:before="60" w:after="60" w:line="240" w:lineRule="auto"/>
              <w:jc w:val="both"/>
              <w:rPr>
                <w:rFonts w:ascii="Times New Roman" w:hAnsi="Times New Roman" w:cs="Times New Roman"/>
                <w:color w:val="000000"/>
                <w:sz w:val="26"/>
                <w:szCs w:val="26"/>
                <w:lang w:val="da-DK"/>
              </w:rPr>
            </w:pPr>
            <w:r w:rsidRPr="00837E59">
              <w:rPr>
                <w:rFonts w:ascii="Times New Roman" w:hAnsi="Times New Roman" w:cs="Times New Roman"/>
                <w:sz w:val="26"/>
                <w:szCs w:val="26"/>
              </w:rPr>
              <w:t>+ Buổi chiều: Từ 13h30' đến 17h00'.</w:t>
            </w:r>
          </w:p>
        </w:tc>
        <w:tc>
          <w:tcPr>
            <w:tcW w:w="1843" w:type="dxa"/>
            <w:vAlign w:val="center"/>
          </w:tcPr>
          <w:p w14:paraId="115CBF31" w14:textId="249AF132" w:rsidR="00A8312C" w:rsidRPr="00837E59" w:rsidRDefault="00A8312C" w:rsidP="00A8312C">
            <w:pPr>
              <w:spacing w:before="60" w:after="60" w:line="240" w:lineRule="auto"/>
              <w:jc w:val="center"/>
              <w:rPr>
                <w:rFonts w:ascii="Times New Roman" w:hAnsi="Times New Roman" w:cs="Times New Roman"/>
                <w:color w:val="000000"/>
                <w:sz w:val="26"/>
                <w:szCs w:val="26"/>
                <w:lang w:val="vi-VN"/>
              </w:rPr>
            </w:pPr>
            <w:r w:rsidRPr="00A8312C">
              <w:rPr>
                <w:rFonts w:ascii="Times New Roman" w:hAnsi="Times New Roman" w:cs="Times New Roman"/>
                <w:color w:val="000000"/>
                <w:sz w:val="26"/>
                <w:szCs w:val="26"/>
                <w:lang w:val="vi-VN"/>
              </w:rPr>
              <w:t>Không quy định</w:t>
            </w:r>
          </w:p>
        </w:tc>
        <w:tc>
          <w:tcPr>
            <w:tcW w:w="4961" w:type="dxa"/>
            <w:vAlign w:val="center"/>
          </w:tcPr>
          <w:p w14:paraId="063935A6" w14:textId="3AADC18A" w:rsidR="00A8312C" w:rsidRP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Khoản 11 Điều 139 Luật Bảo vệ môi trường 2020; - Điểm b khoản 2 Điều 18 Nghị định số 06/2022/NĐ-CP ngày 07/01/2022 của Chính phủ được sửa đổi, bổ sung bởi Nghị định số 119/2025/NĐ-CP và Nghị định số 83/2026/ NĐ-CP; - Mục I Phần B Phụ Lục XII ban hành kèm theo Nghị quyết số 17/2026/ NQ-CP ngày 29/4/2026 của Chính phủ; </w:t>
            </w:r>
          </w:p>
          <w:p w14:paraId="7833E1D3" w14:textId="60E31B8B" w:rsidR="00A8312C" w:rsidRP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Quyết định số 1603/QĐ-BNNMT ngày 05/5/2026 của Bộ Nông nghiệp và Môi trường về việc công bố thủ tục hành chính</w:t>
            </w:r>
            <w:r>
              <w:rPr>
                <w:rFonts w:ascii="Times New Roman" w:hAnsi="Times New Roman" w:cs="Times New Roman"/>
                <w:bCs/>
                <w:sz w:val="26"/>
                <w:szCs w:val="26"/>
              </w:rPr>
              <w:t xml:space="preserve"> </w:t>
            </w:r>
          </w:p>
          <w:p w14:paraId="092C5092" w14:textId="58C68E0E" w:rsidR="00A8312C" w:rsidRPr="00837E59"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sửa đổi, bổ sung; thủ tục hành chính bị bãi bỏ lĩnh vực biến đổi khí hậu thuộc phạm vi chức năng quản lý nhà nước của Bộ Nông nghiệp và Môi trường;</w:t>
            </w:r>
          </w:p>
        </w:tc>
      </w:tr>
      <w:tr w:rsidR="00A8312C" w:rsidRPr="008C46B9" w14:paraId="64A38146" w14:textId="77777777" w:rsidTr="0016024C">
        <w:trPr>
          <w:trHeight w:val="265"/>
        </w:trPr>
        <w:tc>
          <w:tcPr>
            <w:tcW w:w="709" w:type="dxa"/>
            <w:vAlign w:val="center"/>
          </w:tcPr>
          <w:p w14:paraId="275410DF" w14:textId="63D882AF" w:rsidR="00A8312C" w:rsidRPr="00837E59" w:rsidRDefault="00A8312C" w:rsidP="00A8312C">
            <w:pPr>
              <w:spacing w:before="60" w:after="6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2</w:t>
            </w:r>
          </w:p>
        </w:tc>
        <w:tc>
          <w:tcPr>
            <w:tcW w:w="2127" w:type="dxa"/>
            <w:vAlign w:val="center"/>
          </w:tcPr>
          <w:p w14:paraId="59E3F3A0" w14:textId="0C0F3439" w:rsidR="00A8312C" w:rsidRPr="00A8312C" w:rsidRDefault="00A8312C" w:rsidP="00A8312C">
            <w:pPr>
              <w:pStyle w:val="ListParagraph"/>
              <w:spacing w:before="60" w:after="60" w:line="240" w:lineRule="auto"/>
              <w:ind w:left="30"/>
              <w:jc w:val="both"/>
              <w:rPr>
                <w:color w:val="000000"/>
                <w:sz w:val="26"/>
                <w:szCs w:val="26"/>
              </w:rPr>
            </w:pPr>
            <w:r w:rsidRPr="00A8312C">
              <w:rPr>
                <w:color w:val="000000"/>
                <w:sz w:val="26"/>
                <w:szCs w:val="26"/>
              </w:rPr>
              <w:t xml:space="preserve">Đăng ký/Điều chỉnh dự án theo </w:t>
            </w:r>
          </w:p>
          <w:p w14:paraId="5F17F7DA" w14:textId="164A9723" w:rsidR="00A8312C" w:rsidRPr="00837E59" w:rsidRDefault="00A8312C" w:rsidP="00A8312C">
            <w:pPr>
              <w:pStyle w:val="ListParagraph"/>
              <w:spacing w:before="60" w:after="60" w:line="240" w:lineRule="auto"/>
              <w:ind w:left="30"/>
              <w:jc w:val="both"/>
              <w:rPr>
                <w:color w:val="000000"/>
                <w:sz w:val="26"/>
                <w:szCs w:val="26"/>
              </w:rPr>
            </w:pPr>
            <w:r w:rsidRPr="00A8312C">
              <w:rPr>
                <w:color w:val="000000"/>
                <w:sz w:val="26"/>
                <w:szCs w:val="26"/>
              </w:rPr>
              <w:t>cơ chế trao đổi, bù trừ tín chỉ các-bon trong nước</w:t>
            </w:r>
          </w:p>
        </w:tc>
        <w:tc>
          <w:tcPr>
            <w:tcW w:w="1842" w:type="dxa"/>
            <w:vAlign w:val="center"/>
          </w:tcPr>
          <w:p w14:paraId="2B5C3316" w14:textId="77777777" w:rsidR="00A8312C" w:rsidRDefault="00A8312C" w:rsidP="00A8312C">
            <w:pPr>
              <w:pStyle w:val="NormalWeb"/>
              <w:shd w:val="clear" w:color="auto" w:fill="FFFFFF"/>
              <w:spacing w:before="60" w:beforeAutospacing="0" w:after="60" w:afterAutospacing="0"/>
              <w:jc w:val="both"/>
              <w:rPr>
                <w:rFonts w:ascii="Times New Roman" w:hAnsi="Times New Roman"/>
                <w:color w:val="000000"/>
                <w:sz w:val="26"/>
                <w:szCs w:val="26"/>
              </w:rPr>
            </w:pPr>
            <w:r w:rsidRPr="00A8312C">
              <w:rPr>
                <w:rFonts w:ascii="Times New Roman" w:hAnsi="Times New Roman"/>
                <w:color w:val="000000"/>
                <w:sz w:val="26"/>
                <w:szCs w:val="26"/>
              </w:rPr>
              <w:t xml:space="preserve">15 ngày làm việc và 47 ngày: </w:t>
            </w:r>
          </w:p>
          <w:p w14:paraId="4CC4172E" w14:textId="7E3BB880" w:rsidR="00A8312C" w:rsidRPr="00A8312C" w:rsidRDefault="00A8312C" w:rsidP="00A8312C">
            <w:pPr>
              <w:pStyle w:val="NormalWeb"/>
              <w:shd w:val="clear" w:color="auto" w:fill="FFFFFF"/>
              <w:spacing w:before="60" w:beforeAutospacing="0" w:after="60" w:afterAutospacing="0"/>
              <w:jc w:val="both"/>
              <w:rPr>
                <w:rFonts w:ascii="Times New Roman" w:hAnsi="Times New Roman"/>
                <w:color w:val="000000"/>
                <w:sz w:val="26"/>
                <w:szCs w:val="26"/>
              </w:rPr>
            </w:pPr>
            <w:r w:rsidRPr="00A8312C">
              <w:rPr>
                <w:rFonts w:ascii="Times New Roman" w:hAnsi="Times New Roman"/>
                <w:color w:val="000000"/>
                <w:sz w:val="26"/>
                <w:szCs w:val="26"/>
              </w:rPr>
              <w:t xml:space="preserve">- Thời hạn kiểm tra tính hợp lệ của hồ sơ: 03 ngày </w:t>
            </w:r>
            <w:r w:rsidRPr="00A8312C">
              <w:rPr>
                <w:rFonts w:ascii="Times New Roman" w:hAnsi="Times New Roman"/>
                <w:color w:val="000000"/>
                <w:sz w:val="26"/>
                <w:szCs w:val="26"/>
              </w:rPr>
              <w:lastRenderedPageBreak/>
              <w:t xml:space="preserve">làm việc. </w:t>
            </w:r>
          </w:p>
          <w:p w14:paraId="4280E1B2" w14:textId="7102AB6B" w:rsidR="00A8312C" w:rsidRPr="00A8312C" w:rsidRDefault="00A8312C" w:rsidP="00A8312C">
            <w:pPr>
              <w:pStyle w:val="NormalWeb"/>
              <w:shd w:val="clear" w:color="auto" w:fill="FFFFFF"/>
              <w:spacing w:before="60" w:beforeAutospacing="0" w:after="60" w:afterAutospacing="0"/>
              <w:jc w:val="both"/>
              <w:rPr>
                <w:rFonts w:ascii="Times New Roman" w:hAnsi="Times New Roman"/>
                <w:color w:val="000000"/>
                <w:sz w:val="26"/>
                <w:szCs w:val="26"/>
              </w:rPr>
            </w:pPr>
            <w:r w:rsidRPr="00A8312C">
              <w:rPr>
                <w:rFonts w:ascii="Times New Roman" w:hAnsi="Times New Roman"/>
                <w:color w:val="000000"/>
                <w:sz w:val="26"/>
                <w:szCs w:val="26"/>
              </w:rPr>
              <w:t xml:space="preserve">- Thời hạn đăng tải hồ sơ lấy ý kiến rộng rãi: 01 ngày làm việc. </w:t>
            </w:r>
          </w:p>
          <w:p w14:paraId="368E7D60" w14:textId="0C4092F7" w:rsidR="00A8312C" w:rsidRPr="00A8312C" w:rsidRDefault="00A8312C" w:rsidP="00A8312C">
            <w:pPr>
              <w:pStyle w:val="NormalWeb"/>
              <w:shd w:val="clear" w:color="auto" w:fill="FFFFFF"/>
              <w:spacing w:before="60" w:beforeAutospacing="0" w:after="60" w:afterAutospacing="0"/>
              <w:jc w:val="both"/>
              <w:rPr>
                <w:rFonts w:ascii="Times New Roman" w:hAnsi="Times New Roman"/>
                <w:color w:val="000000"/>
                <w:sz w:val="26"/>
                <w:szCs w:val="26"/>
              </w:rPr>
            </w:pPr>
            <w:r w:rsidRPr="00A8312C">
              <w:rPr>
                <w:rFonts w:ascii="Times New Roman" w:hAnsi="Times New Roman"/>
                <w:color w:val="000000"/>
                <w:sz w:val="26"/>
                <w:szCs w:val="26"/>
              </w:rPr>
              <w:t xml:space="preserve">- Thời hạn lấy ý kiến rộng rãi: 30 ngày. </w:t>
            </w:r>
          </w:p>
          <w:p w14:paraId="79D139DF" w14:textId="6AA621A3" w:rsidR="00A8312C" w:rsidRDefault="00A8312C" w:rsidP="00A8312C">
            <w:pPr>
              <w:pStyle w:val="NormalWeb"/>
              <w:shd w:val="clear" w:color="auto" w:fill="FFFFFF"/>
              <w:spacing w:before="60" w:beforeAutospacing="0" w:after="60" w:afterAutospacing="0"/>
              <w:jc w:val="both"/>
              <w:rPr>
                <w:rFonts w:ascii="Times New Roman" w:hAnsi="Times New Roman"/>
                <w:color w:val="000000"/>
                <w:sz w:val="26"/>
                <w:szCs w:val="26"/>
              </w:rPr>
            </w:pPr>
            <w:r w:rsidRPr="00A8312C">
              <w:rPr>
                <w:rFonts w:ascii="Times New Roman" w:hAnsi="Times New Roman"/>
                <w:color w:val="000000"/>
                <w:sz w:val="26"/>
                <w:szCs w:val="26"/>
              </w:rPr>
              <w:t xml:space="preserve">- Thời hạn tổng hợp và thông báo ý kiến: 05 ngày làm việc. </w:t>
            </w:r>
          </w:p>
          <w:p w14:paraId="3F572B4A" w14:textId="71229C4F" w:rsidR="00A8312C" w:rsidRPr="00A8312C" w:rsidRDefault="00A8312C" w:rsidP="00A8312C">
            <w:pPr>
              <w:pStyle w:val="NormalWeb"/>
              <w:shd w:val="clear" w:color="auto" w:fill="FFFFFF"/>
              <w:spacing w:before="60" w:beforeAutospacing="0" w:after="60" w:afterAutospacing="0"/>
              <w:jc w:val="both"/>
              <w:rPr>
                <w:rFonts w:ascii="Times New Roman" w:hAnsi="Times New Roman"/>
                <w:color w:val="000000"/>
                <w:sz w:val="26"/>
                <w:szCs w:val="26"/>
              </w:rPr>
            </w:pPr>
            <w:r w:rsidRPr="00A8312C">
              <w:rPr>
                <w:rFonts w:ascii="Times New Roman" w:hAnsi="Times New Roman"/>
                <w:color w:val="000000"/>
                <w:sz w:val="26"/>
                <w:szCs w:val="26"/>
              </w:rPr>
              <w:t xml:space="preserve">- Thời hạn kiểm tra tính hợp lệ của hồ sơ sau hoàn thiện: 03 ngày làm việc. </w:t>
            </w:r>
          </w:p>
          <w:p w14:paraId="7C82373D" w14:textId="77777777" w:rsidR="00A8312C" w:rsidRDefault="00A8312C" w:rsidP="00A8312C">
            <w:pPr>
              <w:pStyle w:val="NormalWeb"/>
              <w:shd w:val="clear" w:color="auto" w:fill="FFFFFF"/>
              <w:spacing w:before="60" w:beforeAutospacing="0" w:after="60" w:afterAutospacing="0"/>
              <w:jc w:val="both"/>
              <w:rPr>
                <w:rFonts w:ascii="Times New Roman" w:hAnsi="Times New Roman"/>
                <w:color w:val="000000"/>
                <w:sz w:val="26"/>
                <w:szCs w:val="26"/>
              </w:rPr>
            </w:pPr>
            <w:r w:rsidRPr="00A8312C">
              <w:rPr>
                <w:rFonts w:ascii="Times New Roman" w:hAnsi="Times New Roman"/>
                <w:color w:val="000000"/>
                <w:sz w:val="26"/>
                <w:szCs w:val="26"/>
              </w:rPr>
              <w:t>- Thời hạn lấy ý kiến về việc phê duyệt đăng ký dự án: 03 ngày làm việc và 10 ngày.</w:t>
            </w:r>
          </w:p>
          <w:p w14:paraId="358C5E6B" w14:textId="334CD32C" w:rsidR="00A8312C" w:rsidRPr="00837E59" w:rsidRDefault="00A8312C" w:rsidP="00A8312C">
            <w:pPr>
              <w:pStyle w:val="NormalWeb"/>
              <w:shd w:val="clear" w:color="auto" w:fill="FFFFFF"/>
              <w:spacing w:before="60" w:beforeAutospacing="0" w:after="60" w:afterAutospacing="0"/>
              <w:jc w:val="both"/>
              <w:rPr>
                <w:rFonts w:ascii="Times New Roman" w:hAnsi="Times New Roman"/>
                <w:color w:val="000000"/>
                <w:sz w:val="26"/>
                <w:szCs w:val="26"/>
              </w:rPr>
            </w:pPr>
            <w:r w:rsidRPr="00A8312C">
              <w:rPr>
                <w:rFonts w:ascii="Times New Roman" w:hAnsi="Times New Roman"/>
                <w:color w:val="000000"/>
                <w:sz w:val="26"/>
                <w:szCs w:val="26"/>
              </w:rPr>
              <w:t>- Tổ chức đánh giá,</w:t>
            </w:r>
            <w:r>
              <w:rPr>
                <w:rFonts w:ascii="Times New Roman" w:hAnsi="Times New Roman"/>
                <w:color w:val="000000"/>
                <w:sz w:val="26"/>
                <w:szCs w:val="26"/>
              </w:rPr>
              <w:t xml:space="preserve"> </w:t>
            </w:r>
            <w:r w:rsidRPr="00A8312C">
              <w:rPr>
                <w:rFonts w:ascii="Times New Roman" w:hAnsi="Times New Roman"/>
                <w:color w:val="000000"/>
                <w:sz w:val="26"/>
                <w:szCs w:val="26"/>
              </w:rPr>
              <w:t>quyết định phê duyệt đăng ký dự án: 07 ngày.</w:t>
            </w:r>
          </w:p>
        </w:tc>
        <w:tc>
          <w:tcPr>
            <w:tcW w:w="4111" w:type="dxa"/>
            <w:vAlign w:val="center"/>
          </w:tcPr>
          <w:p w14:paraId="6164253D"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b/>
                <w:sz w:val="26"/>
                <w:szCs w:val="26"/>
              </w:rPr>
              <w:lastRenderedPageBreak/>
              <w:t>1. Địa điểm thực hiện:</w:t>
            </w:r>
          </w:p>
          <w:p w14:paraId="59F56FE6"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lang w:val="vi-VN"/>
              </w:rPr>
              <w:t xml:space="preserve">- </w:t>
            </w:r>
            <w:r w:rsidRPr="00837E59">
              <w:rPr>
                <w:rFonts w:ascii="Times New Roman" w:hAnsi="Times New Roman" w:cs="Times New Roman"/>
                <w:sz w:val="26"/>
                <w:szCs w:val="26"/>
              </w:rPr>
              <w:t>Trực tiếp tại Trung tâm Phục vụ hành chính công cấp  tỉnh, cấp xã.</w:t>
            </w:r>
          </w:p>
          <w:p w14:paraId="37D2A31F"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Địa chỉ: Tầng 1, Tòa nhà số 2, khu hợp khối các đơn vị sự nghiệp tỉnh Lai Châu, phường </w:t>
            </w:r>
            <w:r w:rsidRPr="00837E59">
              <w:rPr>
                <w:rFonts w:ascii="Times New Roman" w:hAnsi="Times New Roman" w:cs="Times New Roman"/>
                <w:sz w:val="26"/>
                <w:szCs w:val="26"/>
                <w:lang w:val="vi-VN"/>
              </w:rPr>
              <w:t>Tân Phong</w:t>
            </w:r>
            <w:r w:rsidRPr="00837E59">
              <w:rPr>
                <w:rFonts w:ascii="Times New Roman" w:hAnsi="Times New Roman" w:cs="Times New Roman"/>
                <w:sz w:val="26"/>
                <w:szCs w:val="26"/>
              </w:rPr>
              <w:t>, tỉnh Lai Châu</w:t>
            </w: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Điện thoại: 0213.3796. </w:t>
            </w:r>
            <w:r w:rsidRPr="00837E59">
              <w:rPr>
                <w:rFonts w:ascii="Times New Roman" w:hAnsi="Times New Roman" w:cs="Times New Roman"/>
                <w:sz w:val="26"/>
                <w:szCs w:val="26"/>
              </w:rPr>
              <w:lastRenderedPageBreak/>
              <w:t>888</w:t>
            </w:r>
          </w:p>
          <w:p w14:paraId="26C8AA90"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 Trung tâm Phục vụ hành chính công các xã, phường</w:t>
            </w:r>
          </w:p>
          <w:p w14:paraId="7B442908"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Qua dịch vụ bưu chính công ích.</w:t>
            </w:r>
          </w:p>
          <w:p w14:paraId="00E70621"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Nộp hồ sơ trực tuyến tại địa chỉ:</w:t>
            </w:r>
          </w:p>
          <w:p w14:paraId="39E2DAF5" w14:textId="77777777" w:rsidR="00A8312C" w:rsidRPr="00837E59" w:rsidRDefault="00A8312C" w:rsidP="00A8312C">
            <w:pPr>
              <w:spacing w:before="60" w:after="60" w:line="240" w:lineRule="auto"/>
              <w:jc w:val="both"/>
              <w:rPr>
                <w:rFonts w:ascii="Times New Roman" w:hAnsi="Times New Roman" w:cs="Times New Roman"/>
                <w:sz w:val="26"/>
                <w:szCs w:val="26"/>
              </w:rPr>
            </w:pPr>
            <w:hyperlink r:id="rId22" w:history="1">
              <w:r w:rsidRPr="00837E59">
                <w:rPr>
                  <w:rStyle w:val="Hyperlink"/>
                  <w:rFonts w:ascii="Times New Roman" w:hAnsi="Times New Roman" w:cs="Times New Roman"/>
                  <w:color w:val="auto"/>
                  <w:sz w:val="26"/>
                  <w:szCs w:val="26"/>
                </w:rPr>
                <w:t>https://motcuannmt.mae.gov.vn/</w:t>
              </w:r>
            </w:hyperlink>
          </w:p>
          <w:p w14:paraId="4EF6C0F8"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b/>
                <w:sz w:val="26"/>
                <w:szCs w:val="26"/>
              </w:rPr>
              <w:t>2. Thời gian nhận hồ sơ và trả kết quả:</w:t>
            </w:r>
            <w:r w:rsidRPr="00837E59">
              <w:rPr>
                <w:rFonts w:ascii="Times New Roman" w:hAnsi="Times New Roman" w:cs="Times New Roman"/>
                <w:sz w:val="26"/>
                <w:szCs w:val="26"/>
              </w:rPr>
              <w:t xml:space="preserve"> Vào các ngày làm việc trong tuần (trừ ngày lễ, ngày tết, ngày nghỉ theo quy định):</w:t>
            </w:r>
          </w:p>
          <w:p w14:paraId="6B55D8D6"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Buổi sáng: Từ 07h30' đến 11h30'.</w:t>
            </w:r>
          </w:p>
          <w:p w14:paraId="650F0689" w14:textId="576C756A" w:rsidR="00A8312C" w:rsidRPr="00837E59" w:rsidRDefault="00A8312C" w:rsidP="00A8312C">
            <w:pPr>
              <w:spacing w:before="60" w:after="60" w:line="240" w:lineRule="auto"/>
              <w:jc w:val="both"/>
              <w:rPr>
                <w:rFonts w:ascii="Times New Roman" w:hAnsi="Times New Roman" w:cs="Times New Roman"/>
                <w:color w:val="000000"/>
                <w:sz w:val="26"/>
                <w:szCs w:val="26"/>
                <w:lang w:val="da-DK"/>
              </w:rPr>
            </w:pPr>
            <w:r w:rsidRPr="00837E59">
              <w:rPr>
                <w:rFonts w:ascii="Times New Roman" w:hAnsi="Times New Roman" w:cs="Times New Roman"/>
                <w:sz w:val="26"/>
                <w:szCs w:val="26"/>
              </w:rPr>
              <w:t>+ Buổi chiều: Từ 13h30' đến 17h00'.</w:t>
            </w:r>
          </w:p>
        </w:tc>
        <w:tc>
          <w:tcPr>
            <w:tcW w:w="1843" w:type="dxa"/>
            <w:vAlign w:val="center"/>
          </w:tcPr>
          <w:p w14:paraId="0C7AA38B" w14:textId="73E9B11A" w:rsidR="00A8312C" w:rsidRPr="00837E59" w:rsidRDefault="00A8312C" w:rsidP="00A8312C">
            <w:pPr>
              <w:spacing w:before="60" w:after="60" w:line="240" w:lineRule="auto"/>
              <w:jc w:val="center"/>
              <w:rPr>
                <w:rFonts w:ascii="Times New Roman" w:hAnsi="Times New Roman" w:cs="Times New Roman"/>
                <w:color w:val="000000"/>
                <w:sz w:val="26"/>
                <w:szCs w:val="26"/>
                <w:lang w:val="vi-VN"/>
              </w:rPr>
            </w:pPr>
            <w:r w:rsidRPr="00A8312C">
              <w:rPr>
                <w:rFonts w:ascii="Times New Roman" w:hAnsi="Times New Roman" w:cs="Times New Roman"/>
                <w:color w:val="000000"/>
                <w:sz w:val="26"/>
                <w:szCs w:val="26"/>
                <w:lang w:val="vi-VN"/>
              </w:rPr>
              <w:lastRenderedPageBreak/>
              <w:t>Không quy định</w:t>
            </w:r>
          </w:p>
        </w:tc>
        <w:tc>
          <w:tcPr>
            <w:tcW w:w="4961" w:type="dxa"/>
            <w:vAlign w:val="center"/>
          </w:tcPr>
          <w:p w14:paraId="51C472B7" w14:textId="4E98B6EE" w:rsidR="00A8312C" w:rsidRP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Điểm d khoản 2, khoản 8 Điều 91, khoản 6 Điều 139 Luật Bảo vệ môi trường 2020;  </w:t>
            </w:r>
          </w:p>
          <w:p w14:paraId="39B1BF88" w14:textId="32C3F872" w:rsidR="00A8312C" w:rsidRP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Khoản 6 Điều 20 Nghị định số 06/2022/ NĐ-CP ngày 07/01/2022 của Chính phủ được sửa đổi, bổ sung bởi Nghị định số 119/2025/NĐ -CP và Nghị định số 83/2026/ NĐ -CP;  </w:t>
            </w:r>
          </w:p>
          <w:p w14:paraId="317F2F50" w14:textId="77777777" w:rsid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lastRenderedPageBreak/>
              <w:t xml:space="preserve">- Mục II Phần B Phụ Lục XII ban hành kèm theo Nghị quyết số 17/2026/ NQ -CP ngày 29/4/2026 của Chính phủ; </w:t>
            </w:r>
          </w:p>
          <w:p w14:paraId="57E0C2F1" w14:textId="2542E4F7" w:rsidR="00A8312C" w:rsidRPr="00837E59"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Quyết định số 1603/QĐ-BNNMT ngày 05/5/2026 của Bộ Nông nghiệp và Môi trường về việc công bố thủ tục hành chính sửa đổi, bổ sung; thủ tục hành chính bị bãi bỏ lĩnh vực biến đổi khí hậu thuộc phạm vi chức năng quản lý nhà nước của Bộ Nông nghiệp và Môi trường. </w:t>
            </w:r>
          </w:p>
        </w:tc>
      </w:tr>
      <w:tr w:rsidR="00A8312C" w:rsidRPr="008C46B9" w14:paraId="1CDEF91A" w14:textId="77777777" w:rsidTr="0016024C">
        <w:trPr>
          <w:trHeight w:val="265"/>
        </w:trPr>
        <w:tc>
          <w:tcPr>
            <w:tcW w:w="709" w:type="dxa"/>
            <w:vAlign w:val="center"/>
          </w:tcPr>
          <w:p w14:paraId="70F261AC" w14:textId="673C22C3" w:rsidR="00A8312C" w:rsidRPr="00837E59" w:rsidRDefault="00A8312C" w:rsidP="00A8312C">
            <w:pPr>
              <w:spacing w:before="60" w:after="6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lastRenderedPageBreak/>
              <w:t>3</w:t>
            </w:r>
          </w:p>
        </w:tc>
        <w:tc>
          <w:tcPr>
            <w:tcW w:w="2127" w:type="dxa"/>
            <w:vAlign w:val="center"/>
          </w:tcPr>
          <w:p w14:paraId="7544BB7C" w14:textId="0D71492B" w:rsidR="00A8312C" w:rsidRPr="00A8312C" w:rsidRDefault="00A8312C" w:rsidP="00A8312C">
            <w:pPr>
              <w:pStyle w:val="ListParagraph"/>
              <w:spacing w:before="60" w:after="60" w:line="240" w:lineRule="auto"/>
              <w:ind w:left="30"/>
              <w:jc w:val="both"/>
              <w:rPr>
                <w:color w:val="000000"/>
                <w:sz w:val="26"/>
                <w:szCs w:val="26"/>
              </w:rPr>
            </w:pPr>
            <w:r w:rsidRPr="00A8312C">
              <w:rPr>
                <w:color w:val="000000"/>
                <w:sz w:val="26"/>
                <w:szCs w:val="26"/>
              </w:rPr>
              <w:t xml:space="preserve">Thay đổi thành phần tham gia dự </w:t>
            </w:r>
          </w:p>
          <w:p w14:paraId="1D9A045D" w14:textId="68D98AD7" w:rsidR="00A8312C" w:rsidRPr="00837E59" w:rsidRDefault="00A8312C" w:rsidP="00A8312C">
            <w:pPr>
              <w:pStyle w:val="ListParagraph"/>
              <w:spacing w:before="60" w:after="60" w:line="240" w:lineRule="auto"/>
              <w:ind w:left="30"/>
              <w:jc w:val="both"/>
              <w:rPr>
                <w:color w:val="000000"/>
                <w:sz w:val="26"/>
                <w:szCs w:val="26"/>
              </w:rPr>
            </w:pPr>
            <w:r w:rsidRPr="00A8312C">
              <w:rPr>
                <w:color w:val="000000"/>
                <w:sz w:val="26"/>
                <w:szCs w:val="26"/>
              </w:rPr>
              <w:t>án</w:t>
            </w:r>
          </w:p>
        </w:tc>
        <w:tc>
          <w:tcPr>
            <w:tcW w:w="1842" w:type="dxa"/>
            <w:vAlign w:val="center"/>
          </w:tcPr>
          <w:p w14:paraId="38A62772" w14:textId="381012E5" w:rsidR="00A8312C" w:rsidRPr="00837E59" w:rsidRDefault="00A8312C" w:rsidP="00A8312C">
            <w:pPr>
              <w:pStyle w:val="NormalWeb"/>
              <w:shd w:val="clear" w:color="auto" w:fill="FFFFFF"/>
              <w:spacing w:before="60" w:beforeAutospacing="0" w:after="60" w:afterAutospacing="0"/>
              <w:jc w:val="center"/>
              <w:rPr>
                <w:rFonts w:ascii="Times New Roman" w:hAnsi="Times New Roman"/>
                <w:color w:val="000000"/>
                <w:sz w:val="26"/>
                <w:szCs w:val="26"/>
              </w:rPr>
            </w:pPr>
            <w:r w:rsidRPr="00A8312C">
              <w:rPr>
                <w:rFonts w:ascii="Times New Roman" w:hAnsi="Times New Roman"/>
                <w:color w:val="000000"/>
                <w:sz w:val="26"/>
                <w:szCs w:val="26"/>
              </w:rPr>
              <w:t>10 ngày</w:t>
            </w:r>
          </w:p>
        </w:tc>
        <w:tc>
          <w:tcPr>
            <w:tcW w:w="4111" w:type="dxa"/>
            <w:vAlign w:val="center"/>
          </w:tcPr>
          <w:p w14:paraId="45E1DBB9"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b/>
                <w:sz w:val="26"/>
                <w:szCs w:val="26"/>
              </w:rPr>
              <w:t>1. Địa điểm thực hiện:</w:t>
            </w:r>
          </w:p>
          <w:p w14:paraId="04B7329C"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lang w:val="vi-VN"/>
              </w:rPr>
              <w:t xml:space="preserve">- </w:t>
            </w:r>
            <w:r w:rsidRPr="00837E59">
              <w:rPr>
                <w:rFonts w:ascii="Times New Roman" w:hAnsi="Times New Roman" w:cs="Times New Roman"/>
                <w:sz w:val="26"/>
                <w:szCs w:val="26"/>
              </w:rPr>
              <w:t>Trực tiếp tại Trung tâm Phục vụ hành chính công cấp  tỉnh, cấp xã.</w:t>
            </w:r>
          </w:p>
          <w:p w14:paraId="031D3B74"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Địa chỉ: Tầng 1, Tòa nhà số 2, khu hợp khối các đơn vị sự nghiệp tỉnh Lai Châu, phường </w:t>
            </w:r>
            <w:r w:rsidRPr="00837E59">
              <w:rPr>
                <w:rFonts w:ascii="Times New Roman" w:hAnsi="Times New Roman" w:cs="Times New Roman"/>
                <w:sz w:val="26"/>
                <w:szCs w:val="26"/>
                <w:lang w:val="vi-VN"/>
              </w:rPr>
              <w:t>Tân Phong</w:t>
            </w:r>
            <w:r w:rsidRPr="00837E59">
              <w:rPr>
                <w:rFonts w:ascii="Times New Roman" w:hAnsi="Times New Roman" w:cs="Times New Roman"/>
                <w:sz w:val="26"/>
                <w:szCs w:val="26"/>
              </w:rPr>
              <w:t>, tỉnh Lai Châu</w:t>
            </w: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Điện thoại: 0213.3796. 888</w:t>
            </w:r>
          </w:p>
          <w:p w14:paraId="137E8E23"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 Trung tâm Phục vụ hành chính công các xã, phường</w:t>
            </w:r>
          </w:p>
          <w:p w14:paraId="791F82A5"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Qua dịch vụ bưu chính công ích.</w:t>
            </w:r>
          </w:p>
          <w:p w14:paraId="48E3F20C"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Nộp hồ sơ trực tuyến tại địa chỉ:</w:t>
            </w:r>
          </w:p>
          <w:p w14:paraId="6BC984CF" w14:textId="77777777" w:rsidR="00A8312C" w:rsidRPr="00837E59" w:rsidRDefault="00A8312C" w:rsidP="00A8312C">
            <w:pPr>
              <w:spacing w:before="60" w:after="60" w:line="240" w:lineRule="auto"/>
              <w:jc w:val="both"/>
              <w:rPr>
                <w:rFonts w:ascii="Times New Roman" w:hAnsi="Times New Roman" w:cs="Times New Roman"/>
                <w:sz w:val="26"/>
                <w:szCs w:val="26"/>
              </w:rPr>
            </w:pPr>
            <w:hyperlink r:id="rId23" w:history="1">
              <w:r w:rsidRPr="00837E59">
                <w:rPr>
                  <w:rStyle w:val="Hyperlink"/>
                  <w:rFonts w:ascii="Times New Roman" w:hAnsi="Times New Roman" w:cs="Times New Roman"/>
                  <w:color w:val="auto"/>
                  <w:sz w:val="26"/>
                  <w:szCs w:val="26"/>
                </w:rPr>
                <w:t>https://motcuannmt.mae.gov.vn/</w:t>
              </w:r>
            </w:hyperlink>
          </w:p>
          <w:p w14:paraId="2CF8D9DC"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b/>
                <w:sz w:val="26"/>
                <w:szCs w:val="26"/>
              </w:rPr>
              <w:t>2. Thời gian nhận hồ sơ và trả kết quả:</w:t>
            </w:r>
            <w:r w:rsidRPr="00837E59">
              <w:rPr>
                <w:rFonts w:ascii="Times New Roman" w:hAnsi="Times New Roman" w:cs="Times New Roman"/>
                <w:sz w:val="26"/>
                <w:szCs w:val="26"/>
              </w:rPr>
              <w:t xml:space="preserve"> Vào các ngày làm việc trong tuần (trừ ngày lễ, ngày tết, ngày nghỉ theo quy định):</w:t>
            </w:r>
          </w:p>
          <w:p w14:paraId="61CA8CAF"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Buổi sáng: Từ 07h30' đến 11h30'.</w:t>
            </w:r>
          </w:p>
          <w:p w14:paraId="59441B13" w14:textId="32840585" w:rsidR="00A8312C" w:rsidRPr="00837E59" w:rsidRDefault="00A8312C" w:rsidP="00A8312C">
            <w:pPr>
              <w:spacing w:before="60" w:after="60" w:line="240" w:lineRule="auto"/>
              <w:jc w:val="both"/>
              <w:rPr>
                <w:rFonts w:ascii="Times New Roman" w:hAnsi="Times New Roman" w:cs="Times New Roman"/>
                <w:color w:val="000000"/>
                <w:sz w:val="26"/>
                <w:szCs w:val="26"/>
                <w:lang w:val="da-DK"/>
              </w:rPr>
            </w:pPr>
            <w:r w:rsidRPr="00837E59">
              <w:rPr>
                <w:rFonts w:ascii="Times New Roman" w:hAnsi="Times New Roman" w:cs="Times New Roman"/>
                <w:sz w:val="26"/>
                <w:szCs w:val="26"/>
              </w:rPr>
              <w:t>+ Buổi chiều: Từ 13h30' đến 17h00'.</w:t>
            </w:r>
          </w:p>
        </w:tc>
        <w:tc>
          <w:tcPr>
            <w:tcW w:w="1843" w:type="dxa"/>
            <w:vAlign w:val="center"/>
          </w:tcPr>
          <w:p w14:paraId="24CF9FDD" w14:textId="31847747" w:rsidR="00A8312C" w:rsidRPr="00837E59" w:rsidRDefault="00A8312C" w:rsidP="00A8312C">
            <w:pPr>
              <w:spacing w:before="60" w:after="60" w:line="240" w:lineRule="auto"/>
              <w:jc w:val="center"/>
              <w:rPr>
                <w:rFonts w:ascii="Times New Roman" w:hAnsi="Times New Roman" w:cs="Times New Roman"/>
                <w:color w:val="000000"/>
                <w:sz w:val="26"/>
                <w:szCs w:val="26"/>
                <w:lang w:val="vi-VN"/>
              </w:rPr>
            </w:pPr>
            <w:r w:rsidRPr="00A8312C">
              <w:rPr>
                <w:rFonts w:ascii="Times New Roman" w:hAnsi="Times New Roman" w:cs="Times New Roman"/>
                <w:color w:val="000000"/>
                <w:sz w:val="26"/>
                <w:szCs w:val="26"/>
                <w:lang w:val="vi-VN"/>
              </w:rPr>
              <w:t>Không quy định</w:t>
            </w:r>
          </w:p>
        </w:tc>
        <w:tc>
          <w:tcPr>
            <w:tcW w:w="4961" w:type="dxa"/>
            <w:vAlign w:val="center"/>
          </w:tcPr>
          <w:p w14:paraId="54889DA2" w14:textId="3E6F1DA8" w:rsidR="00A8312C" w:rsidRP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Điểm d khoản 2, khoản 8 Điều 91, khoản 6 Điều 139 Luật Bảo vệ môi trường 2020;  </w:t>
            </w:r>
          </w:p>
          <w:p w14:paraId="4DD6CF28" w14:textId="6305CD81" w:rsidR="00A8312C" w:rsidRP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Khoản 7 Điều 20 Nghị định số 06/2022/ NĐ-CP ngày 07/01/2022 của Chính phủ được sửa đổi, bổ sung bởi Nghị định số 119/2025/NĐ -CP và Nghị định số 83/2026/ NĐ -CP;  </w:t>
            </w:r>
          </w:p>
          <w:p w14:paraId="64CA872F" w14:textId="349D8CE2" w:rsidR="00A8312C" w:rsidRP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Mục III Phần B Phụ Lục XII ban hành kèm theo Nghị quyết số 17/2026/NQ-CP ngày 29/4/2026 của Chính phủ;  </w:t>
            </w:r>
          </w:p>
          <w:p w14:paraId="4C34B3B5" w14:textId="452BFE88" w:rsidR="00A8312C" w:rsidRPr="00837E59"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Quyết định số 1603/QĐ-BNNMT ngày 05/5/2026 của Bộ Nông nghiệp và Môi trường về việc công bố thủ tục hành chính sửa đổi, bổ sung; thủ tục hành chính bị bãi bỏ lĩnh vực biến đổi khí hậu thuộc phạm vi chức năng quản lý nhà nước của Bộ Nông nghiệp và Môi trường. </w:t>
            </w:r>
          </w:p>
        </w:tc>
      </w:tr>
      <w:tr w:rsidR="00A8312C" w:rsidRPr="008C46B9" w14:paraId="4993DF53" w14:textId="77777777" w:rsidTr="0016024C">
        <w:trPr>
          <w:trHeight w:val="265"/>
        </w:trPr>
        <w:tc>
          <w:tcPr>
            <w:tcW w:w="709" w:type="dxa"/>
            <w:vAlign w:val="center"/>
          </w:tcPr>
          <w:p w14:paraId="310725D3" w14:textId="049C08D8" w:rsidR="00A8312C" w:rsidRPr="00837E59" w:rsidRDefault="00A8312C" w:rsidP="00A8312C">
            <w:pPr>
              <w:spacing w:before="60" w:after="6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4</w:t>
            </w:r>
          </w:p>
        </w:tc>
        <w:tc>
          <w:tcPr>
            <w:tcW w:w="2127" w:type="dxa"/>
            <w:vAlign w:val="center"/>
          </w:tcPr>
          <w:p w14:paraId="0C1D0329" w14:textId="77777777" w:rsidR="00A8312C" w:rsidRPr="00A8312C" w:rsidRDefault="00A8312C" w:rsidP="00A8312C">
            <w:pPr>
              <w:pStyle w:val="ListParagraph"/>
              <w:spacing w:before="60" w:after="60" w:line="240" w:lineRule="auto"/>
              <w:ind w:left="30"/>
              <w:jc w:val="both"/>
              <w:rPr>
                <w:color w:val="000000"/>
                <w:sz w:val="26"/>
                <w:szCs w:val="26"/>
              </w:rPr>
            </w:pPr>
            <w:r w:rsidRPr="00A8312C">
              <w:rPr>
                <w:color w:val="000000"/>
                <w:sz w:val="26"/>
                <w:szCs w:val="26"/>
              </w:rPr>
              <w:t xml:space="preserve">Hủy đăng ký dự </w:t>
            </w:r>
          </w:p>
          <w:p w14:paraId="7A42DF26" w14:textId="500F010D" w:rsidR="00A8312C" w:rsidRPr="00837E59" w:rsidRDefault="00A8312C" w:rsidP="00A8312C">
            <w:pPr>
              <w:pStyle w:val="ListParagraph"/>
              <w:spacing w:before="60" w:after="60" w:line="240" w:lineRule="auto"/>
              <w:ind w:left="30"/>
              <w:jc w:val="both"/>
              <w:rPr>
                <w:color w:val="000000"/>
                <w:sz w:val="26"/>
                <w:szCs w:val="26"/>
              </w:rPr>
            </w:pPr>
            <w:r w:rsidRPr="00A8312C">
              <w:rPr>
                <w:color w:val="000000"/>
                <w:sz w:val="26"/>
                <w:szCs w:val="26"/>
              </w:rPr>
              <w:t>án</w:t>
            </w:r>
          </w:p>
        </w:tc>
        <w:tc>
          <w:tcPr>
            <w:tcW w:w="1842" w:type="dxa"/>
            <w:vAlign w:val="center"/>
          </w:tcPr>
          <w:p w14:paraId="7277AA4A" w14:textId="42276AC8" w:rsidR="00A8312C" w:rsidRPr="00837E59" w:rsidRDefault="00A8312C" w:rsidP="00A8312C">
            <w:pPr>
              <w:pStyle w:val="NormalWeb"/>
              <w:shd w:val="clear" w:color="auto" w:fill="FFFFFF"/>
              <w:spacing w:before="60" w:beforeAutospacing="0" w:after="60" w:afterAutospacing="0"/>
              <w:jc w:val="center"/>
              <w:rPr>
                <w:rFonts w:ascii="Times New Roman" w:hAnsi="Times New Roman"/>
                <w:color w:val="000000"/>
                <w:sz w:val="26"/>
                <w:szCs w:val="26"/>
              </w:rPr>
            </w:pPr>
            <w:r w:rsidRPr="00A8312C">
              <w:rPr>
                <w:rFonts w:ascii="Times New Roman" w:hAnsi="Times New Roman"/>
                <w:color w:val="000000"/>
                <w:sz w:val="26"/>
                <w:szCs w:val="26"/>
              </w:rPr>
              <w:t>30 ngày</w:t>
            </w:r>
          </w:p>
        </w:tc>
        <w:tc>
          <w:tcPr>
            <w:tcW w:w="4111" w:type="dxa"/>
            <w:vAlign w:val="center"/>
          </w:tcPr>
          <w:p w14:paraId="425A5449"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b/>
                <w:sz w:val="26"/>
                <w:szCs w:val="26"/>
              </w:rPr>
              <w:t>1. Địa điểm thực hiện:</w:t>
            </w:r>
          </w:p>
          <w:p w14:paraId="1E604A04"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lang w:val="vi-VN"/>
              </w:rPr>
              <w:t xml:space="preserve">- </w:t>
            </w:r>
            <w:r w:rsidRPr="00837E59">
              <w:rPr>
                <w:rFonts w:ascii="Times New Roman" w:hAnsi="Times New Roman" w:cs="Times New Roman"/>
                <w:sz w:val="26"/>
                <w:szCs w:val="26"/>
              </w:rPr>
              <w:t>Trực tiếp tại Trung tâm Phục vụ hành chính công cấp  tỉnh, cấp xã.</w:t>
            </w:r>
          </w:p>
          <w:p w14:paraId="6F043898"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Địa chỉ: Tầng 1, Tòa nhà số 2, khu hợp khối các đơn vị sự nghiệp tỉnh Lai Châu, phường </w:t>
            </w:r>
            <w:r w:rsidRPr="00837E59">
              <w:rPr>
                <w:rFonts w:ascii="Times New Roman" w:hAnsi="Times New Roman" w:cs="Times New Roman"/>
                <w:sz w:val="26"/>
                <w:szCs w:val="26"/>
                <w:lang w:val="vi-VN"/>
              </w:rPr>
              <w:t>Tân Phong</w:t>
            </w:r>
            <w:r w:rsidRPr="00837E59">
              <w:rPr>
                <w:rFonts w:ascii="Times New Roman" w:hAnsi="Times New Roman" w:cs="Times New Roman"/>
                <w:sz w:val="26"/>
                <w:szCs w:val="26"/>
              </w:rPr>
              <w:t>, tỉnh Lai Châu</w:t>
            </w: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Điện thoại: 0213.3796. 888</w:t>
            </w:r>
          </w:p>
          <w:p w14:paraId="0FFC0174"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 Trung tâm Phục vụ hành chính công các xã, phường</w:t>
            </w:r>
          </w:p>
          <w:p w14:paraId="51D077B6"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lastRenderedPageBreak/>
              <w:t>- Qua dịch vụ bưu chính công ích.</w:t>
            </w:r>
          </w:p>
          <w:p w14:paraId="458D6047"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Nộp hồ sơ trực tuyến tại địa chỉ:</w:t>
            </w:r>
          </w:p>
          <w:p w14:paraId="5BB3517E" w14:textId="77777777" w:rsidR="00A8312C" w:rsidRPr="00837E59" w:rsidRDefault="00A8312C" w:rsidP="00A8312C">
            <w:pPr>
              <w:spacing w:before="60" w:after="60" w:line="240" w:lineRule="auto"/>
              <w:jc w:val="both"/>
              <w:rPr>
                <w:rFonts w:ascii="Times New Roman" w:hAnsi="Times New Roman" w:cs="Times New Roman"/>
                <w:sz w:val="26"/>
                <w:szCs w:val="26"/>
              </w:rPr>
            </w:pPr>
            <w:hyperlink r:id="rId24" w:history="1">
              <w:r w:rsidRPr="00837E59">
                <w:rPr>
                  <w:rStyle w:val="Hyperlink"/>
                  <w:rFonts w:ascii="Times New Roman" w:hAnsi="Times New Roman" w:cs="Times New Roman"/>
                  <w:color w:val="auto"/>
                  <w:sz w:val="26"/>
                  <w:szCs w:val="26"/>
                </w:rPr>
                <w:t>https://motcuannmt.mae.gov.vn/</w:t>
              </w:r>
            </w:hyperlink>
          </w:p>
          <w:p w14:paraId="094A367A"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b/>
                <w:sz w:val="26"/>
                <w:szCs w:val="26"/>
              </w:rPr>
              <w:t>2. Thời gian nhận hồ sơ và trả kết quả:</w:t>
            </w:r>
            <w:r w:rsidRPr="00837E59">
              <w:rPr>
                <w:rFonts w:ascii="Times New Roman" w:hAnsi="Times New Roman" w:cs="Times New Roman"/>
                <w:sz w:val="26"/>
                <w:szCs w:val="26"/>
              </w:rPr>
              <w:t xml:space="preserve"> Vào các ngày làm việc trong tuần (trừ ngày lễ, ngày tết, ngày nghỉ theo quy định):</w:t>
            </w:r>
          </w:p>
          <w:p w14:paraId="7F18A8C7"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Buổi sáng: Từ 07h30' đến 11h30'.</w:t>
            </w:r>
          </w:p>
          <w:p w14:paraId="73CCD1E4" w14:textId="700FDEEA" w:rsidR="00A8312C" w:rsidRPr="00837E59" w:rsidRDefault="00A8312C" w:rsidP="00A8312C">
            <w:pPr>
              <w:spacing w:before="60" w:after="60" w:line="240" w:lineRule="auto"/>
              <w:jc w:val="both"/>
              <w:rPr>
                <w:rFonts w:ascii="Times New Roman" w:hAnsi="Times New Roman" w:cs="Times New Roman"/>
                <w:color w:val="000000"/>
                <w:sz w:val="26"/>
                <w:szCs w:val="26"/>
                <w:lang w:val="da-DK"/>
              </w:rPr>
            </w:pPr>
            <w:r w:rsidRPr="00837E59">
              <w:rPr>
                <w:rFonts w:ascii="Times New Roman" w:hAnsi="Times New Roman" w:cs="Times New Roman"/>
                <w:sz w:val="26"/>
                <w:szCs w:val="26"/>
              </w:rPr>
              <w:t>+ Buổi chiều: Từ 13h30' đến 17h00'.</w:t>
            </w:r>
          </w:p>
        </w:tc>
        <w:tc>
          <w:tcPr>
            <w:tcW w:w="1843" w:type="dxa"/>
            <w:vAlign w:val="center"/>
          </w:tcPr>
          <w:p w14:paraId="139CFF28" w14:textId="28D02C4C" w:rsidR="00A8312C" w:rsidRPr="00837E59" w:rsidRDefault="00A8312C" w:rsidP="00A8312C">
            <w:pPr>
              <w:spacing w:before="60" w:after="60" w:line="240" w:lineRule="auto"/>
              <w:jc w:val="center"/>
              <w:rPr>
                <w:rFonts w:ascii="Times New Roman" w:hAnsi="Times New Roman" w:cs="Times New Roman"/>
                <w:color w:val="000000"/>
                <w:sz w:val="26"/>
                <w:szCs w:val="26"/>
                <w:lang w:val="vi-VN"/>
              </w:rPr>
            </w:pPr>
            <w:r w:rsidRPr="00A8312C">
              <w:rPr>
                <w:rFonts w:ascii="Times New Roman" w:hAnsi="Times New Roman" w:cs="Times New Roman"/>
                <w:color w:val="000000"/>
                <w:sz w:val="26"/>
                <w:szCs w:val="26"/>
                <w:lang w:val="vi-VN"/>
              </w:rPr>
              <w:lastRenderedPageBreak/>
              <w:t>Không quy định</w:t>
            </w:r>
          </w:p>
        </w:tc>
        <w:tc>
          <w:tcPr>
            <w:tcW w:w="4961" w:type="dxa"/>
            <w:vAlign w:val="center"/>
          </w:tcPr>
          <w:p w14:paraId="25BEE62A" w14:textId="0C14FD74" w:rsidR="00A8312C" w:rsidRP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Điểm d khoản 2, khoản 8 Điều 91, khoản 6 Điều 139 Luật Bảo vệ môi trường 2020;  </w:t>
            </w:r>
          </w:p>
          <w:p w14:paraId="6FEE2A7E" w14:textId="69A1BA5E" w:rsidR="00A8312C" w:rsidRP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Khoản 8 Điều 20 Nghị định số</w:t>
            </w:r>
            <w:r>
              <w:rPr>
                <w:rFonts w:ascii="Times New Roman" w:hAnsi="Times New Roman" w:cs="Times New Roman"/>
                <w:bCs/>
                <w:sz w:val="26"/>
                <w:szCs w:val="26"/>
              </w:rPr>
              <w:t xml:space="preserve"> </w:t>
            </w:r>
            <w:r w:rsidRPr="00A8312C">
              <w:rPr>
                <w:rFonts w:ascii="Times New Roman" w:hAnsi="Times New Roman" w:cs="Times New Roman"/>
                <w:bCs/>
                <w:sz w:val="26"/>
                <w:szCs w:val="26"/>
              </w:rPr>
              <w:t xml:space="preserve">06/2022/ NĐ-CP ngày 07/01/2022 của Chính phủ được sửa đổi, bổ sung bởi Nghị định số 119/2025/NĐ -CP và Nghị định số 83/2026/ NĐ -CP;  </w:t>
            </w:r>
          </w:p>
          <w:p w14:paraId="4EEE9C65" w14:textId="04635AB5" w:rsidR="00A8312C" w:rsidRP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Mục I V Phần B Phụ Lục XII ban hành kèm theo Nghị quyết số 17/2026/ NQ-CP ngày 29/4/2026 của Chính phủ; </w:t>
            </w:r>
          </w:p>
          <w:p w14:paraId="08F56798" w14:textId="1CC753F0" w:rsidR="00A8312C" w:rsidRPr="00837E59"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lastRenderedPageBreak/>
              <w:t>- Quyết định số 1603/QĐ-BNNMT ngày 05/5/2026 của Bộ Nông nghiệp và Môi trường về việc công bố thủ tục hành chính sửa đổi, bổ sung; thủ tục hành chính bị bãi bỏ lĩnh vực biến đổi khí hậu thuộc phạm vi chức năng quản lý nhà nước của Bộ Nông nghiệp và Môi trường.</w:t>
            </w:r>
          </w:p>
        </w:tc>
      </w:tr>
      <w:tr w:rsidR="00A8312C" w:rsidRPr="008C46B9" w14:paraId="58A32A98" w14:textId="77777777" w:rsidTr="0016024C">
        <w:trPr>
          <w:trHeight w:val="265"/>
        </w:trPr>
        <w:tc>
          <w:tcPr>
            <w:tcW w:w="709" w:type="dxa"/>
            <w:vAlign w:val="center"/>
          </w:tcPr>
          <w:p w14:paraId="75BF888A" w14:textId="2BE1494B" w:rsidR="00A8312C" w:rsidRPr="00837E59" w:rsidRDefault="00A8312C" w:rsidP="00A8312C">
            <w:pPr>
              <w:spacing w:before="60" w:after="6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lastRenderedPageBreak/>
              <w:t>5</w:t>
            </w:r>
          </w:p>
        </w:tc>
        <w:tc>
          <w:tcPr>
            <w:tcW w:w="2127" w:type="dxa"/>
            <w:vAlign w:val="center"/>
          </w:tcPr>
          <w:p w14:paraId="4FE61C8E" w14:textId="5C63C7FA" w:rsidR="00A8312C" w:rsidRPr="00837E59" w:rsidRDefault="00A8312C" w:rsidP="00A8312C">
            <w:pPr>
              <w:pStyle w:val="ListParagraph"/>
              <w:spacing w:before="60" w:after="60" w:line="240" w:lineRule="auto"/>
              <w:ind w:left="30"/>
              <w:jc w:val="both"/>
              <w:rPr>
                <w:color w:val="000000"/>
                <w:sz w:val="26"/>
                <w:szCs w:val="26"/>
              </w:rPr>
            </w:pPr>
            <w:r w:rsidRPr="00A8312C">
              <w:rPr>
                <w:color w:val="000000"/>
                <w:sz w:val="26"/>
                <w:szCs w:val="26"/>
              </w:rPr>
              <w:t>Cấp tín chỉ các-bon theo cơ chế trao đổi, bù trừ tín chỉ các-bon trong nước</w:t>
            </w:r>
          </w:p>
        </w:tc>
        <w:tc>
          <w:tcPr>
            <w:tcW w:w="1842" w:type="dxa"/>
            <w:vAlign w:val="center"/>
          </w:tcPr>
          <w:p w14:paraId="54342F04" w14:textId="43BA40CD" w:rsidR="00A8312C" w:rsidRPr="00A8312C" w:rsidRDefault="00A8312C" w:rsidP="00A8312C">
            <w:pPr>
              <w:pStyle w:val="NormalWeb"/>
              <w:shd w:val="clear" w:color="auto" w:fill="FFFFFF"/>
              <w:spacing w:before="60" w:beforeAutospacing="0" w:after="60" w:afterAutospacing="0"/>
              <w:jc w:val="both"/>
              <w:rPr>
                <w:rFonts w:ascii="Times New Roman" w:hAnsi="Times New Roman"/>
                <w:color w:val="000000"/>
                <w:sz w:val="26"/>
                <w:szCs w:val="26"/>
              </w:rPr>
            </w:pPr>
            <w:r w:rsidRPr="00A8312C">
              <w:rPr>
                <w:rFonts w:ascii="Times New Roman" w:hAnsi="Times New Roman"/>
                <w:color w:val="000000"/>
                <w:sz w:val="26"/>
                <w:szCs w:val="26"/>
              </w:rPr>
              <w:t xml:space="preserve">6 ngày làm việc và 30 ngày:  </w:t>
            </w:r>
          </w:p>
          <w:p w14:paraId="1BBF00D6" w14:textId="0F52B7A1" w:rsidR="00A8312C" w:rsidRPr="00A8312C" w:rsidRDefault="00A8312C" w:rsidP="00A8312C">
            <w:pPr>
              <w:pStyle w:val="NormalWeb"/>
              <w:shd w:val="clear" w:color="auto" w:fill="FFFFFF"/>
              <w:spacing w:before="60" w:beforeAutospacing="0" w:after="60" w:afterAutospacing="0"/>
              <w:jc w:val="both"/>
              <w:rPr>
                <w:rFonts w:ascii="Times New Roman" w:hAnsi="Times New Roman"/>
                <w:color w:val="000000"/>
                <w:sz w:val="26"/>
                <w:szCs w:val="26"/>
              </w:rPr>
            </w:pPr>
            <w:r w:rsidRPr="00A8312C">
              <w:rPr>
                <w:rFonts w:ascii="Times New Roman" w:hAnsi="Times New Roman"/>
                <w:color w:val="000000"/>
                <w:sz w:val="26"/>
                <w:szCs w:val="26"/>
              </w:rPr>
              <w:t xml:space="preserve">- Thời hạn </w:t>
            </w:r>
            <w:r>
              <w:rPr>
                <w:rFonts w:ascii="Times New Roman" w:hAnsi="Times New Roman"/>
                <w:color w:val="000000"/>
                <w:sz w:val="26"/>
                <w:szCs w:val="26"/>
              </w:rPr>
              <w:t>k</w:t>
            </w:r>
            <w:r w:rsidRPr="00A8312C">
              <w:rPr>
                <w:rFonts w:ascii="Times New Roman" w:hAnsi="Times New Roman"/>
                <w:color w:val="000000"/>
                <w:sz w:val="26"/>
                <w:szCs w:val="26"/>
              </w:rPr>
              <w:t xml:space="preserve">iểm tra tính hợp lệ của hồ sơ: 03 ngày làm việc. </w:t>
            </w:r>
          </w:p>
          <w:p w14:paraId="3344F48C" w14:textId="0F2DDFB6" w:rsidR="00A8312C" w:rsidRPr="00A8312C" w:rsidRDefault="00A8312C" w:rsidP="00A8312C">
            <w:pPr>
              <w:pStyle w:val="NormalWeb"/>
              <w:shd w:val="clear" w:color="auto" w:fill="FFFFFF"/>
              <w:spacing w:before="60" w:beforeAutospacing="0" w:after="60" w:afterAutospacing="0"/>
              <w:jc w:val="both"/>
              <w:rPr>
                <w:rFonts w:ascii="Times New Roman" w:hAnsi="Times New Roman"/>
                <w:color w:val="000000"/>
                <w:sz w:val="26"/>
                <w:szCs w:val="26"/>
              </w:rPr>
            </w:pPr>
            <w:r w:rsidRPr="00A8312C">
              <w:rPr>
                <w:rFonts w:ascii="Times New Roman" w:hAnsi="Times New Roman"/>
                <w:color w:val="000000"/>
                <w:sz w:val="26"/>
                <w:szCs w:val="26"/>
              </w:rPr>
              <w:t xml:space="preserve">- Thời hạn gửi hồ sơ lấy ý kiến: 03 ngày làm việc. </w:t>
            </w:r>
          </w:p>
          <w:p w14:paraId="49E24854" w14:textId="6DEBF70C" w:rsidR="00A8312C" w:rsidRPr="00837E59" w:rsidRDefault="00A8312C" w:rsidP="00A8312C">
            <w:pPr>
              <w:pStyle w:val="NormalWeb"/>
              <w:shd w:val="clear" w:color="auto" w:fill="FFFFFF"/>
              <w:spacing w:before="60" w:beforeAutospacing="0" w:after="60" w:afterAutospacing="0"/>
              <w:jc w:val="both"/>
              <w:rPr>
                <w:rFonts w:ascii="Times New Roman" w:hAnsi="Times New Roman"/>
                <w:color w:val="000000"/>
                <w:sz w:val="26"/>
                <w:szCs w:val="26"/>
              </w:rPr>
            </w:pPr>
            <w:r w:rsidRPr="00A8312C">
              <w:rPr>
                <w:rFonts w:ascii="Times New Roman" w:hAnsi="Times New Roman"/>
                <w:color w:val="000000"/>
                <w:sz w:val="26"/>
                <w:szCs w:val="26"/>
              </w:rPr>
              <w:t xml:space="preserve">- Thời hạn góp ý kiến: 15 ngày. </w:t>
            </w:r>
          </w:p>
        </w:tc>
        <w:tc>
          <w:tcPr>
            <w:tcW w:w="4111" w:type="dxa"/>
            <w:vAlign w:val="center"/>
          </w:tcPr>
          <w:p w14:paraId="4E47400F"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b/>
                <w:sz w:val="26"/>
                <w:szCs w:val="26"/>
              </w:rPr>
              <w:t>1. Địa điểm thực hiện:</w:t>
            </w:r>
          </w:p>
          <w:p w14:paraId="1E71619C"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lang w:val="vi-VN"/>
              </w:rPr>
              <w:t xml:space="preserve">- </w:t>
            </w:r>
            <w:r w:rsidRPr="00837E59">
              <w:rPr>
                <w:rFonts w:ascii="Times New Roman" w:hAnsi="Times New Roman" w:cs="Times New Roman"/>
                <w:sz w:val="26"/>
                <w:szCs w:val="26"/>
              </w:rPr>
              <w:t>Trực tiếp tại Trung tâm Phục vụ hành chính công cấp  tỉnh, cấp xã.</w:t>
            </w:r>
          </w:p>
          <w:p w14:paraId="7EBA4F32"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Địa chỉ: Tầng 1, Tòa nhà số 2, khu hợp khối các đơn vị sự nghiệp tỉnh Lai Châu, phường </w:t>
            </w:r>
            <w:r w:rsidRPr="00837E59">
              <w:rPr>
                <w:rFonts w:ascii="Times New Roman" w:hAnsi="Times New Roman" w:cs="Times New Roman"/>
                <w:sz w:val="26"/>
                <w:szCs w:val="26"/>
                <w:lang w:val="vi-VN"/>
              </w:rPr>
              <w:t>Tân Phong</w:t>
            </w:r>
            <w:r w:rsidRPr="00837E59">
              <w:rPr>
                <w:rFonts w:ascii="Times New Roman" w:hAnsi="Times New Roman" w:cs="Times New Roman"/>
                <w:sz w:val="26"/>
                <w:szCs w:val="26"/>
              </w:rPr>
              <w:t>, tỉnh Lai Châu</w:t>
            </w: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Điện thoại: 0213.3796. 888</w:t>
            </w:r>
          </w:p>
          <w:p w14:paraId="4C7D33D7"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 Trung tâm Phục vụ hành chính công các xã, phường</w:t>
            </w:r>
          </w:p>
          <w:p w14:paraId="7A3A908D"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Qua dịch vụ bưu chính công ích.</w:t>
            </w:r>
          </w:p>
          <w:p w14:paraId="33C85C12"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Nộp hồ sơ trực tuyến tại địa chỉ:</w:t>
            </w:r>
          </w:p>
          <w:p w14:paraId="2880F947" w14:textId="77777777" w:rsidR="00A8312C" w:rsidRPr="00837E59" w:rsidRDefault="00A8312C" w:rsidP="00A8312C">
            <w:pPr>
              <w:spacing w:before="60" w:after="60" w:line="240" w:lineRule="auto"/>
              <w:jc w:val="both"/>
              <w:rPr>
                <w:rFonts w:ascii="Times New Roman" w:hAnsi="Times New Roman" w:cs="Times New Roman"/>
                <w:sz w:val="26"/>
                <w:szCs w:val="26"/>
              </w:rPr>
            </w:pPr>
            <w:hyperlink r:id="rId25" w:history="1">
              <w:r w:rsidRPr="00837E59">
                <w:rPr>
                  <w:rStyle w:val="Hyperlink"/>
                  <w:rFonts w:ascii="Times New Roman" w:hAnsi="Times New Roman" w:cs="Times New Roman"/>
                  <w:color w:val="auto"/>
                  <w:sz w:val="26"/>
                  <w:szCs w:val="26"/>
                </w:rPr>
                <w:t>https://motcuannmt.mae.gov.vn/</w:t>
              </w:r>
            </w:hyperlink>
          </w:p>
          <w:p w14:paraId="76E7F15B"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b/>
                <w:sz w:val="26"/>
                <w:szCs w:val="26"/>
              </w:rPr>
              <w:t>2. Thời gian nhận hồ sơ và trả kết quả:</w:t>
            </w:r>
            <w:r w:rsidRPr="00837E59">
              <w:rPr>
                <w:rFonts w:ascii="Times New Roman" w:hAnsi="Times New Roman" w:cs="Times New Roman"/>
                <w:sz w:val="26"/>
                <w:szCs w:val="26"/>
              </w:rPr>
              <w:t xml:space="preserve"> Vào các ngày làm việc trong tuần (trừ ngày lễ, ngày tết, ngày nghỉ theo quy định):</w:t>
            </w:r>
          </w:p>
          <w:p w14:paraId="3B2324B9"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Buổi sáng: Từ 07h30' đến 11h30'.</w:t>
            </w:r>
          </w:p>
          <w:p w14:paraId="08FDA911" w14:textId="4E44A001" w:rsidR="00A8312C" w:rsidRPr="00837E59" w:rsidRDefault="00A8312C" w:rsidP="00A8312C">
            <w:pPr>
              <w:spacing w:before="60" w:after="60" w:line="240" w:lineRule="auto"/>
              <w:jc w:val="both"/>
              <w:rPr>
                <w:rFonts w:ascii="Times New Roman" w:hAnsi="Times New Roman" w:cs="Times New Roman"/>
                <w:color w:val="000000"/>
                <w:sz w:val="26"/>
                <w:szCs w:val="26"/>
                <w:lang w:val="da-DK"/>
              </w:rPr>
            </w:pPr>
            <w:r w:rsidRPr="00837E59">
              <w:rPr>
                <w:rFonts w:ascii="Times New Roman" w:hAnsi="Times New Roman" w:cs="Times New Roman"/>
                <w:sz w:val="26"/>
                <w:szCs w:val="26"/>
              </w:rPr>
              <w:t>+ Buổi chiều: Từ 13h30' đến 17h00'.</w:t>
            </w:r>
          </w:p>
        </w:tc>
        <w:tc>
          <w:tcPr>
            <w:tcW w:w="1843" w:type="dxa"/>
            <w:vAlign w:val="center"/>
          </w:tcPr>
          <w:p w14:paraId="064BAFE5" w14:textId="557BF640" w:rsidR="00A8312C" w:rsidRPr="00837E59" w:rsidRDefault="00A8312C" w:rsidP="00A8312C">
            <w:pPr>
              <w:spacing w:before="60" w:after="60" w:line="240" w:lineRule="auto"/>
              <w:jc w:val="center"/>
              <w:rPr>
                <w:rFonts w:ascii="Times New Roman" w:hAnsi="Times New Roman" w:cs="Times New Roman"/>
                <w:color w:val="000000"/>
                <w:sz w:val="26"/>
                <w:szCs w:val="26"/>
                <w:lang w:val="vi-VN"/>
              </w:rPr>
            </w:pPr>
            <w:r w:rsidRPr="00A8312C">
              <w:rPr>
                <w:rFonts w:ascii="Times New Roman" w:hAnsi="Times New Roman" w:cs="Times New Roman"/>
                <w:color w:val="000000"/>
                <w:sz w:val="26"/>
                <w:szCs w:val="26"/>
                <w:lang w:val="vi-VN"/>
              </w:rPr>
              <w:t>Không quy định</w:t>
            </w:r>
          </w:p>
        </w:tc>
        <w:tc>
          <w:tcPr>
            <w:tcW w:w="4961" w:type="dxa"/>
            <w:vAlign w:val="center"/>
          </w:tcPr>
          <w:p w14:paraId="2EB0B2F2" w14:textId="6FD28160" w:rsidR="00A8312C" w:rsidRP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Điểm d khoản 2, khoản 8 Điều 91, khoản 6 Điều 139 Luật Bảo vệ môi trường 2020;  </w:t>
            </w:r>
          </w:p>
          <w:p w14:paraId="1B5F2675" w14:textId="77777777" w:rsid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Khoản 9 Điều 20 Nghị định số 06/2022/ NĐ-CP ngày 07/01/2022 của Chính phủ được sửa đổi, bổ sung bởi Nghị định số 119/2025/NĐ-CP và Nghị định số 83/2026/ NĐ-CP; - Mục V Phần B Phụ Lục XII ban hành kèm theo Nghị quyết số 17/2026/ NQ-CP</w:t>
            </w:r>
            <w:r>
              <w:rPr>
                <w:rFonts w:ascii="Times New Roman" w:hAnsi="Times New Roman" w:cs="Times New Roman"/>
                <w:bCs/>
                <w:sz w:val="26"/>
                <w:szCs w:val="26"/>
              </w:rPr>
              <w:t xml:space="preserve"> </w:t>
            </w:r>
            <w:r w:rsidRPr="00A8312C">
              <w:rPr>
                <w:rFonts w:ascii="Times New Roman" w:hAnsi="Times New Roman" w:cs="Times New Roman"/>
                <w:bCs/>
                <w:sz w:val="26"/>
                <w:szCs w:val="26"/>
              </w:rPr>
              <w:t>ngày 29/4/2026 của Chính phủ;</w:t>
            </w:r>
          </w:p>
          <w:p w14:paraId="20A798F1" w14:textId="7CE2E1CB" w:rsidR="00A8312C" w:rsidRPr="00837E59"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Quyết định số 1603/QĐ-BNNMT ngày 05/5/2026 của Bộ Nông nghiệp và Môi trường về việc công bố thủ tục hành chính sửa đổi, bổ sung; thủ tục hành chính bị bãi bỏ lĩnh vực biến đổi khí hậu thuộc phạm vi chức năng quản lý nhà nước của Bộ Nông nghiệp và Môi trường. </w:t>
            </w:r>
          </w:p>
        </w:tc>
      </w:tr>
      <w:tr w:rsidR="00A8312C" w:rsidRPr="008C46B9" w14:paraId="5B50FB4A" w14:textId="77777777" w:rsidTr="0016024C">
        <w:trPr>
          <w:trHeight w:val="265"/>
        </w:trPr>
        <w:tc>
          <w:tcPr>
            <w:tcW w:w="709" w:type="dxa"/>
            <w:vAlign w:val="center"/>
          </w:tcPr>
          <w:p w14:paraId="06A5E948" w14:textId="0FA2D277" w:rsidR="00A8312C" w:rsidRPr="00837E59" w:rsidRDefault="00A8312C" w:rsidP="00A8312C">
            <w:pPr>
              <w:spacing w:before="60" w:after="6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lastRenderedPageBreak/>
              <w:t>6</w:t>
            </w:r>
          </w:p>
        </w:tc>
        <w:tc>
          <w:tcPr>
            <w:tcW w:w="2127" w:type="dxa"/>
            <w:vAlign w:val="center"/>
          </w:tcPr>
          <w:p w14:paraId="25F31D64" w14:textId="090AD151" w:rsidR="00A8312C" w:rsidRPr="00837E59" w:rsidRDefault="00A8312C" w:rsidP="00A8312C">
            <w:pPr>
              <w:pStyle w:val="ListParagraph"/>
              <w:tabs>
                <w:tab w:val="left" w:pos="993"/>
              </w:tabs>
              <w:spacing w:before="60" w:after="60" w:line="240" w:lineRule="auto"/>
              <w:ind w:left="0"/>
              <w:jc w:val="both"/>
              <w:rPr>
                <w:color w:val="000000"/>
                <w:sz w:val="26"/>
                <w:szCs w:val="26"/>
              </w:rPr>
            </w:pPr>
            <w:r w:rsidRPr="00A8312C">
              <w:rPr>
                <w:color w:val="000000"/>
                <w:sz w:val="26"/>
                <w:szCs w:val="26"/>
              </w:rPr>
              <w:t>Hủy đăng ký tín chỉ các-bon tự nguyện</w:t>
            </w:r>
          </w:p>
        </w:tc>
        <w:tc>
          <w:tcPr>
            <w:tcW w:w="1842" w:type="dxa"/>
            <w:vAlign w:val="center"/>
          </w:tcPr>
          <w:p w14:paraId="7ABB3B93" w14:textId="326A27D5" w:rsidR="00A8312C" w:rsidRPr="00837E59" w:rsidRDefault="00A8312C" w:rsidP="00A8312C">
            <w:pPr>
              <w:pStyle w:val="NormalWeb"/>
              <w:shd w:val="clear" w:color="auto" w:fill="FFFFFF"/>
              <w:spacing w:before="60" w:beforeAutospacing="0" w:after="60" w:afterAutospacing="0"/>
              <w:jc w:val="center"/>
              <w:rPr>
                <w:rFonts w:ascii="Times New Roman" w:hAnsi="Times New Roman"/>
                <w:color w:val="000000"/>
                <w:sz w:val="26"/>
                <w:szCs w:val="26"/>
              </w:rPr>
            </w:pPr>
            <w:r w:rsidRPr="00A8312C">
              <w:rPr>
                <w:rFonts w:ascii="Times New Roman" w:hAnsi="Times New Roman"/>
                <w:color w:val="000000"/>
                <w:sz w:val="26"/>
                <w:szCs w:val="26"/>
              </w:rPr>
              <w:t>02 ngày làm việc</w:t>
            </w:r>
          </w:p>
        </w:tc>
        <w:tc>
          <w:tcPr>
            <w:tcW w:w="4111" w:type="dxa"/>
            <w:vAlign w:val="center"/>
          </w:tcPr>
          <w:p w14:paraId="1ED816F8"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b/>
                <w:sz w:val="26"/>
                <w:szCs w:val="26"/>
              </w:rPr>
              <w:t>1. Địa điểm thực hiện:</w:t>
            </w:r>
          </w:p>
          <w:p w14:paraId="62F5ECCD"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lang w:val="vi-VN"/>
              </w:rPr>
              <w:t xml:space="preserve">- </w:t>
            </w:r>
            <w:r w:rsidRPr="00837E59">
              <w:rPr>
                <w:rFonts w:ascii="Times New Roman" w:hAnsi="Times New Roman" w:cs="Times New Roman"/>
                <w:sz w:val="26"/>
                <w:szCs w:val="26"/>
              </w:rPr>
              <w:t>Trực tiếp tại Trung tâm Phục vụ hành chính công cấp  tỉnh, cấp xã.</w:t>
            </w:r>
          </w:p>
          <w:p w14:paraId="0F8A63F8"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Địa chỉ: Tầng 1, Tòa nhà số 2, khu hợp khối các đơn vị sự nghiệp tỉnh Lai Châu, phường </w:t>
            </w:r>
            <w:r w:rsidRPr="00837E59">
              <w:rPr>
                <w:rFonts w:ascii="Times New Roman" w:hAnsi="Times New Roman" w:cs="Times New Roman"/>
                <w:sz w:val="26"/>
                <w:szCs w:val="26"/>
                <w:lang w:val="vi-VN"/>
              </w:rPr>
              <w:t>Tân Phong</w:t>
            </w:r>
            <w:r w:rsidRPr="00837E59">
              <w:rPr>
                <w:rFonts w:ascii="Times New Roman" w:hAnsi="Times New Roman" w:cs="Times New Roman"/>
                <w:sz w:val="26"/>
                <w:szCs w:val="26"/>
              </w:rPr>
              <w:t>, tỉnh Lai Châu</w:t>
            </w: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Điện thoại: 0213.3796. 888</w:t>
            </w:r>
          </w:p>
          <w:p w14:paraId="4B29DF5C"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 Trung tâm Phục vụ hành chính công các xã, phường</w:t>
            </w:r>
          </w:p>
          <w:p w14:paraId="206AA417"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Qua dịch vụ bưu chính công ích.</w:t>
            </w:r>
          </w:p>
          <w:p w14:paraId="3625CDC3"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Nộp hồ sơ trực tuyến tại địa chỉ:</w:t>
            </w:r>
          </w:p>
          <w:p w14:paraId="63538FA6" w14:textId="77777777" w:rsidR="00A8312C" w:rsidRPr="00837E59" w:rsidRDefault="00A8312C" w:rsidP="00A8312C">
            <w:pPr>
              <w:spacing w:before="60" w:after="60" w:line="240" w:lineRule="auto"/>
              <w:jc w:val="both"/>
              <w:rPr>
                <w:rFonts w:ascii="Times New Roman" w:hAnsi="Times New Roman" w:cs="Times New Roman"/>
                <w:sz w:val="26"/>
                <w:szCs w:val="26"/>
              </w:rPr>
            </w:pPr>
            <w:hyperlink r:id="rId26" w:history="1">
              <w:r w:rsidRPr="00837E59">
                <w:rPr>
                  <w:rStyle w:val="Hyperlink"/>
                  <w:rFonts w:ascii="Times New Roman" w:hAnsi="Times New Roman" w:cs="Times New Roman"/>
                  <w:color w:val="auto"/>
                  <w:sz w:val="26"/>
                  <w:szCs w:val="26"/>
                </w:rPr>
                <w:t>https://motcuannmt.mae.gov.vn/</w:t>
              </w:r>
            </w:hyperlink>
          </w:p>
          <w:p w14:paraId="17BABD08"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b/>
                <w:sz w:val="26"/>
                <w:szCs w:val="26"/>
              </w:rPr>
              <w:t>2. Thời gian nhận hồ sơ và trả kết quả:</w:t>
            </w:r>
            <w:r w:rsidRPr="00837E59">
              <w:rPr>
                <w:rFonts w:ascii="Times New Roman" w:hAnsi="Times New Roman" w:cs="Times New Roman"/>
                <w:sz w:val="26"/>
                <w:szCs w:val="26"/>
              </w:rPr>
              <w:t xml:space="preserve"> Vào các ngày làm việc trong tuần (trừ ngày lễ, ngày tết, ngày nghỉ theo quy định):</w:t>
            </w:r>
          </w:p>
          <w:p w14:paraId="71F29AB2"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Buổi sáng: Từ 07h30' đến 11h30'.</w:t>
            </w:r>
          </w:p>
          <w:p w14:paraId="7BE963B8" w14:textId="032580C0" w:rsidR="00A8312C" w:rsidRPr="00837E59" w:rsidRDefault="00A8312C" w:rsidP="00A8312C">
            <w:pPr>
              <w:spacing w:before="60" w:after="60" w:line="240" w:lineRule="auto"/>
              <w:jc w:val="both"/>
              <w:rPr>
                <w:rFonts w:ascii="Times New Roman" w:hAnsi="Times New Roman" w:cs="Times New Roman"/>
                <w:color w:val="000000"/>
                <w:sz w:val="26"/>
                <w:szCs w:val="26"/>
                <w:lang w:val="da-DK"/>
              </w:rPr>
            </w:pPr>
            <w:r w:rsidRPr="00837E59">
              <w:rPr>
                <w:rFonts w:ascii="Times New Roman" w:hAnsi="Times New Roman" w:cs="Times New Roman"/>
                <w:sz w:val="26"/>
                <w:szCs w:val="26"/>
              </w:rPr>
              <w:t>+ Buổi chiều: Từ 13h30' đến 17h00'.</w:t>
            </w:r>
          </w:p>
        </w:tc>
        <w:tc>
          <w:tcPr>
            <w:tcW w:w="1843" w:type="dxa"/>
            <w:vAlign w:val="center"/>
          </w:tcPr>
          <w:p w14:paraId="43A38AA5" w14:textId="27758078" w:rsidR="00A8312C" w:rsidRPr="00837E59" w:rsidRDefault="00A8312C" w:rsidP="00A8312C">
            <w:pPr>
              <w:spacing w:before="60" w:after="60" w:line="240" w:lineRule="auto"/>
              <w:jc w:val="center"/>
              <w:rPr>
                <w:rFonts w:ascii="Times New Roman" w:hAnsi="Times New Roman" w:cs="Times New Roman"/>
                <w:color w:val="000000"/>
                <w:sz w:val="26"/>
                <w:szCs w:val="26"/>
                <w:lang w:val="vi-VN"/>
              </w:rPr>
            </w:pPr>
            <w:r w:rsidRPr="00A8312C">
              <w:rPr>
                <w:rFonts w:ascii="Times New Roman" w:hAnsi="Times New Roman" w:cs="Times New Roman"/>
                <w:color w:val="000000"/>
                <w:sz w:val="26"/>
                <w:szCs w:val="26"/>
                <w:lang w:val="vi-VN"/>
              </w:rPr>
              <w:t>Không quy định</w:t>
            </w:r>
          </w:p>
        </w:tc>
        <w:tc>
          <w:tcPr>
            <w:tcW w:w="4961" w:type="dxa"/>
            <w:vAlign w:val="center"/>
          </w:tcPr>
          <w:p w14:paraId="188CCA0B" w14:textId="0F6F0C3B" w:rsidR="00A8312C" w:rsidRP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Khoản 3 Điều 13 Thông tư số 11/2026/TT-BNNMT ngày 13/02/2026 của Bộ trưởng Bộ </w:t>
            </w:r>
          </w:p>
          <w:p w14:paraId="6C2FD34C" w14:textId="77777777" w:rsidR="00A8312C" w:rsidRP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Nông nghiệp và Môi trường;  </w:t>
            </w:r>
          </w:p>
          <w:p w14:paraId="2AF0F492" w14:textId="3F341B42" w:rsidR="00A8312C" w:rsidRP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Điểm b khoản 1 và khoản 3 Điều 6 và khoản 3 Điều 19 Thông tư số 22/2026/TT-BNNMT ngày 19/5/2026 của Bộ trưởng Bộ Nông nghiệp và Môi trường;  </w:t>
            </w:r>
          </w:p>
          <w:p w14:paraId="740ABF12" w14:textId="71497C02" w:rsidR="00A8312C" w:rsidRPr="00837E59"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Quyết định số 1847/QĐ-BNNMT ngày 21/5/2026 của Bộ Nông nghiệp và Môi trường về việc công bố thủ tục hành chính sửa đổi, bổ sung; thủ tục hành chính bị bãi bỏ lĩnh vực biến đổi khí hậu thuộc phạm vi chức năng quản lý nhà nước của Bộ Nông nghiệp và Môi trường. </w:t>
            </w:r>
          </w:p>
        </w:tc>
      </w:tr>
      <w:tr w:rsidR="00A8312C" w:rsidRPr="008C46B9" w14:paraId="1FD8A673" w14:textId="77777777" w:rsidTr="0016024C">
        <w:trPr>
          <w:trHeight w:val="265"/>
        </w:trPr>
        <w:tc>
          <w:tcPr>
            <w:tcW w:w="709" w:type="dxa"/>
            <w:vAlign w:val="center"/>
          </w:tcPr>
          <w:p w14:paraId="4CC5397F" w14:textId="1E0D8086" w:rsidR="00A8312C" w:rsidRPr="00837E59" w:rsidRDefault="00A8312C" w:rsidP="00A8312C">
            <w:pPr>
              <w:spacing w:before="60" w:after="6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7</w:t>
            </w:r>
          </w:p>
        </w:tc>
        <w:tc>
          <w:tcPr>
            <w:tcW w:w="2127" w:type="dxa"/>
            <w:vAlign w:val="center"/>
          </w:tcPr>
          <w:p w14:paraId="453BA164" w14:textId="3404DBAF" w:rsidR="00A8312C" w:rsidRPr="00837E59" w:rsidRDefault="00A8312C" w:rsidP="00A8312C">
            <w:pPr>
              <w:pStyle w:val="ListParagraph"/>
              <w:tabs>
                <w:tab w:val="left" w:pos="993"/>
              </w:tabs>
              <w:spacing w:before="60" w:after="60" w:line="240" w:lineRule="auto"/>
              <w:ind w:left="30"/>
              <w:jc w:val="both"/>
              <w:rPr>
                <w:color w:val="000000"/>
                <w:sz w:val="26"/>
                <w:szCs w:val="26"/>
              </w:rPr>
            </w:pPr>
            <w:r w:rsidRPr="00A8312C">
              <w:rPr>
                <w:color w:val="000000"/>
                <w:sz w:val="26"/>
                <w:szCs w:val="26"/>
              </w:rPr>
              <w:t>Chuyển quyền sở</w:t>
            </w:r>
            <w:r>
              <w:rPr>
                <w:color w:val="000000"/>
                <w:sz w:val="26"/>
                <w:szCs w:val="26"/>
                <w:lang w:val="en-US"/>
              </w:rPr>
              <w:t xml:space="preserve"> </w:t>
            </w:r>
            <w:r w:rsidRPr="00A8312C">
              <w:rPr>
                <w:color w:val="000000"/>
                <w:sz w:val="26"/>
                <w:szCs w:val="26"/>
              </w:rPr>
              <w:t>hữu hạn ngạch phát thải khí nhà</w:t>
            </w:r>
            <w:r>
              <w:rPr>
                <w:color w:val="000000"/>
                <w:sz w:val="26"/>
                <w:szCs w:val="26"/>
                <w:lang w:val="en-US"/>
              </w:rPr>
              <w:t xml:space="preserve"> </w:t>
            </w:r>
            <w:r w:rsidRPr="00A8312C">
              <w:rPr>
                <w:color w:val="000000"/>
                <w:sz w:val="26"/>
                <w:szCs w:val="26"/>
              </w:rPr>
              <w:t>kính, tín chỉ các-bon ngoài hệ thống giao dịch</w:t>
            </w:r>
            <w:r>
              <w:rPr>
                <w:color w:val="000000"/>
                <w:sz w:val="26"/>
                <w:szCs w:val="26"/>
                <w:lang w:val="en-US"/>
              </w:rPr>
              <w:t xml:space="preserve"> </w:t>
            </w:r>
            <w:r w:rsidRPr="00A8312C">
              <w:rPr>
                <w:color w:val="000000"/>
                <w:sz w:val="26"/>
                <w:szCs w:val="26"/>
              </w:rPr>
              <w:t>các-bon</w:t>
            </w:r>
          </w:p>
        </w:tc>
        <w:tc>
          <w:tcPr>
            <w:tcW w:w="1842" w:type="dxa"/>
            <w:vAlign w:val="center"/>
          </w:tcPr>
          <w:p w14:paraId="1BAB5485" w14:textId="15B837B1" w:rsidR="00A8312C" w:rsidRPr="00837E59" w:rsidRDefault="00A8312C" w:rsidP="00A8312C">
            <w:pPr>
              <w:pStyle w:val="NormalWeb"/>
              <w:shd w:val="clear" w:color="auto" w:fill="FFFFFF"/>
              <w:spacing w:before="60" w:beforeAutospacing="0" w:after="60" w:afterAutospacing="0"/>
              <w:jc w:val="center"/>
              <w:rPr>
                <w:rFonts w:ascii="Times New Roman" w:hAnsi="Times New Roman"/>
                <w:color w:val="000000"/>
                <w:sz w:val="26"/>
                <w:szCs w:val="26"/>
              </w:rPr>
            </w:pPr>
            <w:r w:rsidRPr="00A8312C">
              <w:rPr>
                <w:rFonts w:ascii="Times New Roman" w:hAnsi="Times New Roman"/>
                <w:color w:val="000000"/>
                <w:sz w:val="26"/>
                <w:szCs w:val="26"/>
              </w:rPr>
              <w:t>07 ngày làm việc</w:t>
            </w:r>
          </w:p>
        </w:tc>
        <w:tc>
          <w:tcPr>
            <w:tcW w:w="4111" w:type="dxa"/>
            <w:vAlign w:val="center"/>
          </w:tcPr>
          <w:p w14:paraId="4F6F2DD7"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b/>
                <w:sz w:val="26"/>
                <w:szCs w:val="26"/>
              </w:rPr>
              <w:t>1. Địa điểm thực hiện:</w:t>
            </w:r>
          </w:p>
          <w:p w14:paraId="773E6566"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lang w:val="vi-VN"/>
              </w:rPr>
              <w:t xml:space="preserve">- </w:t>
            </w:r>
            <w:r w:rsidRPr="00837E59">
              <w:rPr>
                <w:rFonts w:ascii="Times New Roman" w:hAnsi="Times New Roman" w:cs="Times New Roman"/>
                <w:sz w:val="26"/>
                <w:szCs w:val="26"/>
              </w:rPr>
              <w:t>Trực tiếp tại Trung tâm Phục vụ hành chính công cấp  tỉnh, cấp xã.</w:t>
            </w:r>
          </w:p>
          <w:p w14:paraId="2FC4E128"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Địa chỉ: Tầng 1, Tòa nhà số 2, khu hợp khối các đơn vị sự nghiệp tỉnh Lai Châu, phường </w:t>
            </w:r>
            <w:r w:rsidRPr="00837E59">
              <w:rPr>
                <w:rFonts w:ascii="Times New Roman" w:hAnsi="Times New Roman" w:cs="Times New Roman"/>
                <w:sz w:val="26"/>
                <w:szCs w:val="26"/>
                <w:lang w:val="vi-VN"/>
              </w:rPr>
              <w:t>Tân Phong</w:t>
            </w:r>
            <w:r w:rsidRPr="00837E59">
              <w:rPr>
                <w:rFonts w:ascii="Times New Roman" w:hAnsi="Times New Roman" w:cs="Times New Roman"/>
                <w:sz w:val="26"/>
                <w:szCs w:val="26"/>
              </w:rPr>
              <w:t>, tỉnh Lai Châu</w:t>
            </w: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Điện thoại: 0213.3796. 888</w:t>
            </w:r>
          </w:p>
          <w:p w14:paraId="2EFE92F9" w14:textId="77777777" w:rsidR="00A8312C" w:rsidRPr="00837E59" w:rsidRDefault="00A8312C" w:rsidP="00A8312C">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 Trung tâm Phục vụ hành chính công các xã, phường</w:t>
            </w:r>
          </w:p>
          <w:p w14:paraId="77593352"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lastRenderedPageBreak/>
              <w:t>- Qua dịch vụ bưu chính công ích.</w:t>
            </w:r>
          </w:p>
          <w:p w14:paraId="3412BAF7"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Nộp hồ sơ trực tuyến tại địa chỉ:</w:t>
            </w:r>
          </w:p>
          <w:p w14:paraId="4D9B580B" w14:textId="77777777" w:rsidR="00A8312C" w:rsidRPr="00837E59" w:rsidRDefault="00A8312C" w:rsidP="00A8312C">
            <w:pPr>
              <w:spacing w:before="60" w:after="60" w:line="240" w:lineRule="auto"/>
              <w:jc w:val="both"/>
              <w:rPr>
                <w:rFonts w:ascii="Times New Roman" w:hAnsi="Times New Roman" w:cs="Times New Roman"/>
                <w:sz w:val="26"/>
                <w:szCs w:val="26"/>
              </w:rPr>
            </w:pPr>
            <w:hyperlink r:id="rId27" w:history="1">
              <w:r w:rsidRPr="00837E59">
                <w:rPr>
                  <w:rStyle w:val="Hyperlink"/>
                  <w:rFonts w:ascii="Times New Roman" w:hAnsi="Times New Roman" w:cs="Times New Roman"/>
                  <w:color w:val="auto"/>
                  <w:sz w:val="26"/>
                  <w:szCs w:val="26"/>
                </w:rPr>
                <w:t>https://motcuannmt.mae.gov.vn/</w:t>
              </w:r>
            </w:hyperlink>
          </w:p>
          <w:p w14:paraId="5B8D6E51"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b/>
                <w:sz w:val="26"/>
                <w:szCs w:val="26"/>
              </w:rPr>
              <w:t>2. Thời gian nhận hồ sơ và trả kết quả:</w:t>
            </w:r>
            <w:r w:rsidRPr="00837E59">
              <w:rPr>
                <w:rFonts w:ascii="Times New Roman" w:hAnsi="Times New Roman" w:cs="Times New Roman"/>
                <w:sz w:val="26"/>
                <w:szCs w:val="26"/>
              </w:rPr>
              <w:t xml:space="preserve"> Vào các ngày làm việc trong tuần (trừ ngày lễ, ngày tết, ngày nghỉ theo quy định):</w:t>
            </w:r>
          </w:p>
          <w:p w14:paraId="5BCE0ED6" w14:textId="77777777" w:rsidR="00A8312C" w:rsidRPr="00837E59" w:rsidRDefault="00A8312C" w:rsidP="00A8312C">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Buổi sáng: Từ 07h30' đến 11h30'.</w:t>
            </w:r>
          </w:p>
          <w:p w14:paraId="16D627F8" w14:textId="0B1C19C9" w:rsidR="00A8312C" w:rsidRPr="00837E59" w:rsidRDefault="00A8312C" w:rsidP="00A8312C">
            <w:pPr>
              <w:spacing w:before="60" w:after="60" w:line="240" w:lineRule="auto"/>
              <w:jc w:val="both"/>
              <w:rPr>
                <w:rFonts w:ascii="Times New Roman" w:hAnsi="Times New Roman" w:cs="Times New Roman"/>
                <w:color w:val="000000"/>
                <w:sz w:val="26"/>
                <w:szCs w:val="26"/>
                <w:lang w:val="da-DK"/>
              </w:rPr>
            </w:pPr>
            <w:r w:rsidRPr="00837E59">
              <w:rPr>
                <w:rFonts w:ascii="Times New Roman" w:hAnsi="Times New Roman" w:cs="Times New Roman"/>
                <w:sz w:val="26"/>
                <w:szCs w:val="26"/>
              </w:rPr>
              <w:t>+ Buổi chiều: Từ 13h30' đến 17h00'.</w:t>
            </w:r>
          </w:p>
        </w:tc>
        <w:tc>
          <w:tcPr>
            <w:tcW w:w="1843" w:type="dxa"/>
            <w:vAlign w:val="center"/>
          </w:tcPr>
          <w:p w14:paraId="30C80AAB" w14:textId="644F488B" w:rsidR="00A8312C" w:rsidRPr="00837E59" w:rsidRDefault="00A8312C" w:rsidP="00A8312C">
            <w:pPr>
              <w:spacing w:before="60" w:after="60" w:line="240" w:lineRule="auto"/>
              <w:jc w:val="center"/>
              <w:rPr>
                <w:rFonts w:ascii="Times New Roman" w:hAnsi="Times New Roman" w:cs="Times New Roman"/>
                <w:color w:val="000000"/>
                <w:sz w:val="26"/>
                <w:szCs w:val="26"/>
                <w:lang w:val="vi-VN"/>
              </w:rPr>
            </w:pPr>
            <w:r w:rsidRPr="00A8312C">
              <w:rPr>
                <w:rFonts w:ascii="Times New Roman" w:hAnsi="Times New Roman" w:cs="Times New Roman"/>
                <w:color w:val="000000"/>
                <w:sz w:val="26"/>
                <w:szCs w:val="26"/>
                <w:lang w:val="vi-VN"/>
              </w:rPr>
              <w:lastRenderedPageBreak/>
              <w:t>Không quy định</w:t>
            </w:r>
          </w:p>
        </w:tc>
        <w:tc>
          <w:tcPr>
            <w:tcW w:w="4961" w:type="dxa"/>
            <w:vAlign w:val="center"/>
          </w:tcPr>
          <w:p w14:paraId="0DD20439" w14:textId="77777777" w:rsid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Khoản 3, 4, 5 và 6 Điều 17 Thông tư số 11/2026/ TT-BNNMT ngày 13/02/ 2026 của Bộ trưởng Bộ Nông nghiệp và Môi trường; </w:t>
            </w:r>
          </w:p>
          <w:p w14:paraId="028C08F2" w14:textId="797D7297" w:rsidR="00A8312C" w:rsidRPr="00A8312C"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Khoản 2 và 3 Điều 6 và khoản 3 Điều 19 Thông tư số 22/2026/TT-BNNMT ngày 19/5/2026 của Bộ trưởng Bộ Nông nghiệp và Môi trường;  </w:t>
            </w:r>
          </w:p>
          <w:p w14:paraId="054E1718" w14:textId="0809D3DE" w:rsidR="00A8312C" w:rsidRPr="00837E59" w:rsidRDefault="00A8312C" w:rsidP="00A8312C">
            <w:pPr>
              <w:spacing w:before="60" w:after="60" w:line="240" w:lineRule="auto"/>
              <w:jc w:val="both"/>
              <w:rPr>
                <w:rFonts w:ascii="Times New Roman" w:hAnsi="Times New Roman" w:cs="Times New Roman"/>
                <w:bCs/>
                <w:sz w:val="26"/>
                <w:szCs w:val="26"/>
              </w:rPr>
            </w:pPr>
            <w:r w:rsidRPr="00A8312C">
              <w:rPr>
                <w:rFonts w:ascii="Times New Roman" w:hAnsi="Times New Roman" w:cs="Times New Roman"/>
                <w:bCs/>
                <w:sz w:val="26"/>
                <w:szCs w:val="26"/>
              </w:rPr>
              <w:t xml:space="preserve">- Quyết định số 1847/QĐ-BNNMT ngày 21/5/2026 của Bộ Nông nghiệp và Môi trường về việc công bố thủ tục hành chính </w:t>
            </w:r>
            <w:r w:rsidRPr="00A8312C">
              <w:rPr>
                <w:rFonts w:ascii="Times New Roman" w:hAnsi="Times New Roman" w:cs="Times New Roman"/>
                <w:bCs/>
                <w:sz w:val="26"/>
                <w:szCs w:val="26"/>
              </w:rPr>
              <w:lastRenderedPageBreak/>
              <w:t>sửa đổi, bổ sung; thủ tục hành chính bị bãi bỏ lĩnh vực biến đổi khí hậu thuộc phạm vi chức năng quản lý nhà nước của Bộ Nông nghiệp và Môi trường.</w:t>
            </w:r>
          </w:p>
        </w:tc>
      </w:tr>
    </w:tbl>
    <w:p w14:paraId="7E946F6A" w14:textId="77777777" w:rsidR="00A8312C" w:rsidRDefault="00A8312C" w:rsidP="007B2E95">
      <w:pPr>
        <w:spacing w:before="120" w:after="120" w:line="240" w:lineRule="auto"/>
        <w:rPr>
          <w:rFonts w:ascii="Times New Roman" w:hAnsi="Times New Roman" w:cs="Times New Roman"/>
          <w:b/>
          <w:bCs/>
          <w:sz w:val="26"/>
          <w:szCs w:val="26"/>
        </w:rPr>
      </w:pPr>
    </w:p>
    <w:p w14:paraId="12DB8A5B" w14:textId="77777777" w:rsidR="00A8312C" w:rsidRDefault="00A8312C">
      <w:pPr>
        <w:rPr>
          <w:rFonts w:ascii="Times New Roman" w:hAnsi="Times New Roman" w:cs="Times New Roman"/>
          <w:b/>
          <w:bCs/>
          <w:sz w:val="26"/>
          <w:szCs w:val="26"/>
        </w:rPr>
      </w:pPr>
      <w:r>
        <w:rPr>
          <w:rFonts w:ascii="Times New Roman" w:hAnsi="Times New Roman" w:cs="Times New Roman"/>
          <w:b/>
          <w:bCs/>
          <w:sz w:val="26"/>
          <w:szCs w:val="26"/>
        </w:rPr>
        <w:br w:type="page"/>
      </w:r>
    </w:p>
    <w:p w14:paraId="6C6F87DB" w14:textId="25218AEE" w:rsidR="00837E59" w:rsidRDefault="0093016B" w:rsidP="007B2E95">
      <w:pPr>
        <w:spacing w:before="120" w:after="120" w:line="240" w:lineRule="auto"/>
        <w:rPr>
          <w:rFonts w:ascii="Times New Roman" w:hAnsi="Times New Roman" w:cs="Times New Roman"/>
          <w:b/>
          <w:bCs/>
          <w:sz w:val="26"/>
          <w:szCs w:val="26"/>
        </w:rPr>
      </w:pPr>
      <w:r>
        <w:rPr>
          <w:rFonts w:ascii="Times New Roman" w:hAnsi="Times New Roman" w:cs="Times New Roman"/>
          <w:b/>
          <w:bCs/>
          <w:sz w:val="26"/>
          <w:szCs w:val="26"/>
        </w:rPr>
        <w:lastRenderedPageBreak/>
        <w:t>II. Thủ tục hành chính cấp xã</w:t>
      </w:r>
    </w:p>
    <w:p w14:paraId="128F37B8" w14:textId="655EE0D1" w:rsidR="0093016B" w:rsidRDefault="0093016B" w:rsidP="007B2E95">
      <w:pPr>
        <w:spacing w:before="120" w:after="120" w:line="240" w:lineRule="auto"/>
        <w:rPr>
          <w:rFonts w:ascii="Times New Roman" w:hAnsi="Times New Roman" w:cs="Times New Roman"/>
          <w:b/>
          <w:bCs/>
          <w:sz w:val="26"/>
          <w:szCs w:val="26"/>
        </w:rPr>
      </w:pPr>
      <w:r>
        <w:rPr>
          <w:rFonts w:ascii="Times New Roman" w:hAnsi="Times New Roman" w:cs="Times New Roman"/>
          <w:b/>
          <w:bCs/>
          <w:sz w:val="26"/>
          <w:szCs w:val="26"/>
        </w:rPr>
        <w:t>1. Lĩnh vực Lâm nghiệp và kiểm lâm</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1842"/>
        <w:gridCol w:w="4111"/>
        <w:gridCol w:w="1843"/>
        <w:gridCol w:w="4961"/>
      </w:tblGrid>
      <w:tr w:rsidR="0093016B" w:rsidRPr="008C46B9" w14:paraId="1E294FEB" w14:textId="77777777" w:rsidTr="00321F9A">
        <w:trPr>
          <w:trHeight w:val="519"/>
        </w:trPr>
        <w:tc>
          <w:tcPr>
            <w:tcW w:w="709" w:type="dxa"/>
            <w:vAlign w:val="center"/>
          </w:tcPr>
          <w:p w14:paraId="06C671F0" w14:textId="77777777" w:rsidR="0093016B" w:rsidRPr="008C46B9" w:rsidRDefault="0093016B"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STT</w:t>
            </w:r>
          </w:p>
        </w:tc>
        <w:tc>
          <w:tcPr>
            <w:tcW w:w="2127" w:type="dxa"/>
            <w:vAlign w:val="center"/>
          </w:tcPr>
          <w:p w14:paraId="060DC0BC" w14:textId="77777777" w:rsidR="0093016B" w:rsidRPr="008C46B9" w:rsidRDefault="0093016B"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Tên thủ tục hành chính</w:t>
            </w:r>
          </w:p>
        </w:tc>
        <w:tc>
          <w:tcPr>
            <w:tcW w:w="1842" w:type="dxa"/>
            <w:vAlign w:val="center"/>
          </w:tcPr>
          <w:p w14:paraId="58A796C8" w14:textId="77777777" w:rsidR="0093016B" w:rsidRPr="008C46B9" w:rsidRDefault="0093016B"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Thời hạn</w:t>
            </w:r>
          </w:p>
          <w:p w14:paraId="3050501F" w14:textId="77777777" w:rsidR="0093016B" w:rsidRPr="008C46B9" w:rsidRDefault="0093016B"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giải quyết</w:t>
            </w:r>
          </w:p>
        </w:tc>
        <w:tc>
          <w:tcPr>
            <w:tcW w:w="4111" w:type="dxa"/>
            <w:vAlign w:val="center"/>
          </w:tcPr>
          <w:p w14:paraId="141E8A75" w14:textId="77777777" w:rsidR="0093016B" w:rsidRPr="008C46B9" w:rsidRDefault="0093016B"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Địa điểm, thời gian, cách thức tiếp nhận và trả kết quả TTHC</w:t>
            </w:r>
          </w:p>
        </w:tc>
        <w:tc>
          <w:tcPr>
            <w:tcW w:w="1843" w:type="dxa"/>
            <w:vAlign w:val="center"/>
          </w:tcPr>
          <w:p w14:paraId="72B27222" w14:textId="77777777" w:rsidR="0093016B" w:rsidRPr="008C46B9" w:rsidRDefault="0093016B"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Phí, lệ phí</w:t>
            </w:r>
          </w:p>
          <w:p w14:paraId="42D17511" w14:textId="77777777" w:rsidR="0093016B" w:rsidRPr="008C46B9" w:rsidRDefault="0093016B"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(nếu có)</w:t>
            </w:r>
          </w:p>
        </w:tc>
        <w:tc>
          <w:tcPr>
            <w:tcW w:w="4961" w:type="dxa"/>
            <w:vAlign w:val="center"/>
          </w:tcPr>
          <w:p w14:paraId="7884EA9C" w14:textId="77777777" w:rsidR="0093016B" w:rsidRPr="008C46B9" w:rsidRDefault="0093016B" w:rsidP="00321F9A">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Căn cứ pháp lý</w:t>
            </w:r>
          </w:p>
        </w:tc>
      </w:tr>
      <w:tr w:rsidR="0093016B" w:rsidRPr="008C46B9" w14:paraId="1653269E" w14:textId="77777777" w:rsidTr="00321F9A">
        <w:trPr>
          <w:trHeight w:val="265"/>
        </w:trPr>
        <w:tc>
          <w:tcPr>
            <w:tcW w:w="709" w:type="dxa"/>
            <w:vAlign w:val="center"/>
          </w:tcPr>
          <w:p w14:paraId="31EBBDEB" w14:textId="060C0AD9" w:rsidR="0093016B" w:rsidRPr="0093016B" w:rsidRDefault="0093016B" w:rsidP="0093016B">
            <w:pPr>
              <w:spacing w:before="60" w:after="60" w:line="240" w:lineRule="auto"/>
              <w:jc w:val="center"/>
              <w:rPr>
                <w:rFonts w:ascii="Times New Roman" w:hAnsi="Times New Roman" w:cs="Times New Roman"/>
                <w:b/>
                <w:color w:val="000000"/>
                <w:sz w:val="26"/>
                <w:szCs w:val="26"/>
              </w:rPr>
            </w:pPr>
            <w:r w:rsidRPr="0093016B">
              <w:rPr>
                <w:rFonts w:ascii="Times New Roman" w:hAnsi="Times New Roman" w:cs="Times New Roman"/>
                <w:sz w:val="26"/>
                <w:szCs w:val="26"/>
              </w:rPr>
              <w:t>1</w:t>
            </w:r>
          </w:p>
        </w:tc>
        <w:tc>
          <w:tcPr>
            <w:tcW w:w="2127" w:type="dxa"/>
            <w:vAlign w:val="center"/>
          </w:tcPr>
          <w:p w14:paraId="3BE1A827" w14:textId="4A9D4F82" w:rsidR="0093016B" w:rsidRPr="0093016B" w:rsidRDefault="0093016B" w:rsidP="0093016B">
            <w:pPr>
              <w:pStyle w:val="ListParagraph"/>
              <w:tabs>
                <w:tab w:val="left" w:pos="993"/>
              </w:tabs>
              <w:spacing w:before="60" w:after="60" w:line="240" w:lineRule="auto"/>
              <w:ind w:left="0"/>
              <w:jc w:val="both"/>
              <w:rPr>
                <w:color w:val="000000"/>
                <w:sz w:val="26"/>
                <w:szCs w:val="26"/>
              </w:rPr>
            </w:pPr>
            <w:r w:rsidRPr="0093016B">
              <w:rPr>
                <w:sz w:val="26"/>
                <w:szCs w:val="26"/>
              </w:rPr>
              <w:t>Hỗ trợ lãi suất vốn vay ngân hàng để trồng rừng gỗ lớn đối với chủ rừng là hộ gia đình, cá nhân</w:t>
            </w:r>
          </w:p>
        </w:tc>
        <w:tc>
          <w:tcPr>
            <w:tcW w:w="1842" w:type="dxa"/>
            <w:vAlign w:val="center"/>
          </w:tcPr>
          <w:p w14:paraId="5AFCBA75" w14:textId="6C0E882C" w:rsidR="0093016B" w:rsidRPr="0093016B" w:rsidRDefault="0093016B" w:rsidP="0093016B">
            <w:pPr>
              <w:pStyle w:val="NormalWeb"/>
              <w:shd w:val="clear" w:color="auto" w:fill="FFFFFF"/>
              <w:spacing w:before="60" w:beforeAutospacing="0" w:after="60" w:afterAutospacing="0"/>
              <w:jc w:val="center"/>
              <w:rPr>
                <w:rFonts w:ascii="Times New Roman" w:hAnsi="Times New Roman"/>
                <w:color w:val="000000"/>
                <w:sz w:val="26"/>
                <w:szCs w:val="26"/>
              </w:rPr>
            </w:pPr>
            <w:r w:rsidRPr="0093016B">
              <w:rPr>
                <w:rFonts w:ascii="Times New Roman" w:eastAsia="Arial" w:hAnsi="Times New Roman"/>
                <w:spacing w:val="-6"/>
                <w:sz w:val="26"/>
                <w:szCs w:val="26"/>
                <w:lang w:eastAsia="vi"/>
              </w:rPr>
              <w:t xml:space="preserve">13 </w:t>
            </w:r>
            <w:r w:rsidRPr="0093016B">
              <w:rPr>
                <w:rFonts w:ascii="Times New Roman" w:eastAsia="Arial" w:hAnsi="Times New Roman"/>
                <w:spacing w:val="-6"/>
                <w:sz w:val="26"/>
                <w:szCs w:val="26"/>
                <w:lang w:val="vi" w:eastAsia="vi"/>
              </w:rPr>
              <w:t>ngày làm việc</w:t>
            </w:r>
            <w:r w:rsidRPr="0093016B">
              <w:rPr>
                <w:rFonts w:ascii="Times New Roman" w:eastAsia="Arial" w:hAnsi="Times New Roman"/>
                <w:spacing w:val="-6"/>
                <w:sz w:val="26"/>
                <w:szCs w:val="26"/>
                <w:lang w:eastAsia="vi"/>
              </w:rPr>
              <w:t>,</w:t>
            </w:r>
            <w:r w:rsidRPr="0093016B">
              <w:rPr>
                <w:rFonts w:ascii="Times New Roman" w:eastAsia="Arial" w:hAnsi="Times New Roman"/>
                <w:spacing w:val="-6"/>
                <w:sz w:val="26"/>
                <w:szCs w:val="26"/>
                <w:lang w:val="vi" w:eastAsia="vi"/>
              </w:rPr>
              <w:t xml:space="preserve"> kể từ ngày nhận được đầy đủ hồ sơ hợp </w:t>
            </w:r>
          </w:p>
        </w:tc>
        <w:tc>
          <w:tcPr>
            <w:tcW w:w="4111" w:type="dxa"/>
            <w:vAlign w:val="center"/>
          </w:tcPr>
          <w:p w14:paraId="2528A851" w14:textId="77777777" w:rsidR="0093016B" w:rsidRPr="00837E59" w:rsidRDefault="0093016B" w:rsidP="0093016B">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b/>
                <w:sz w:val="26"/>
                <w:szCs w:val="26"/>
              </w:rPr>
              <w:t>1. Địa điểm thực hiện:</w:t>
            </w:r>
          </w:p>
          <w:p w14:paraId="23CDFAED" w14:textId="77777777" w:rsidR="0093016B" w:rsidRPr="00837E59" w:rsidRDefault="0093016B" w:rsidP="0093016B">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lang w:val="vi-VN"/>
              </w:rPr>
              <w:t xml:space="preserve">- </w:t>
            </w:r>
            <w:r w:rsidRPr="00837E59">
              <w:rPr>
                <w:rFonts w:ascii="Times New Roman" w:hAnsi="Times New Roman" w:cs="Times New Roman"/>
                <w:sz w:val="26"/>
                <w:szCs w:val="26"/>
              </w:rPr>
              <w:t>Trực tiếp tại Trung tâm Phục vụ hành chính công cấp  tỉnh, cấp xã.</w:t>
            </w:r>
          </w:p>
          <w:p w14:paraId="30202539" w14:textId="77777777" w:rsidR="0093016B" w:rsidRPr="00837E59" w:rsidRDefault="0093016B" w:rsidP="0093016B">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Địa chỉ: Tầng 1, Tòa nhà số 2, khu hợp khối các đơn vị sự nghiệp tỉnh Lai Châu, phường </w:t>
            </w:r>
            <w:r w:rsidRPr="00837E59">
              <w:rPr>
                <w:rFonts w:ascii="Times New Roman" w:hAnsi="Times New Roman" w:cs="Times New Roman"/>
                <w:sz w:val="26"/>
                <w:szCs w:val="26"/>
                <w:lang w:val="vi-VN"/>
              </w:rPr>
              <w:t>Tân Phong</w:t>
            </w:r>
            <w:r w:rsidRPr="00837E59">
              <w:rPr>
                <w:rFonts w:ascii="Times New Roman" w:hAnsi="Times New Roman" w:cs="Times New Roman"/>
                <w:sz w:val="26"/>
                <w:szCs w:val="26"/>
              </w:rPr>
              <w:t>, tỉnh Lai Châu</w:t>
            </w:r>
            <w:r w:rsidRPr="00837E59">
              <w:rPr>
                <w:rFonts w:ascii="Times New Roman" w:hAnsi="Times New Roman" w:cs="Times New Roman"/>
                <w:sz w:val="26"/>
                <w:szCs w:val="26"/>
                <w:lang w:val="vi-VN"/>
              </w:rPr>
              <w:t>.</w:t>
            </w:r>
            <w:r w:rsidRPr="00837E59">
              <w:rPr>
                <w:rFonts w:ascii="Times New Roman" w:hAnsi="Times New Roman" w:cs="Times New Roman"/>
                <w:sz w:val="26"/>
                <w:szCs w:val="26"/>
              </w:rPr>
              <w:t xml:space="preserve"> Điện thoại: 0213.3796. 888</w:t>
            </w:r>
          </w:p>
          <w:p w14:paraId="5C40CE5A" w14:textId="77777777" w:rsidR="0093016B" w:rsidRPr="00837E59" w:rsidRDefault="0093016B" w:rsidP="0093016B">
            <w:pPr>
              <w:spacing w:before="60" w:after="60" w:line="240" w:lineRule="auto"/>
              <w:jc w:val="both"/>
              <w:rPr>
                <w:rFonts w:ascii="Times New Roman" w:hAnsi="Times New Roman" w:cs="Times New Roman"/>
                <w:sz w:val="26"/>
                <w:szCs w:val="26"/>
                <w:lang w:val="vi-VN"/>
              </w:rPr>
            </w:pPr>
            <w:r w:rsidRPr="00837E59">
              <w:rPr>
                <w:rFonts w:ascii="Times New Roman" w:hAnsi="Times New Roman" w:cs="Times New Roman"/>
                <w:sz w:val="26"/>
                <w:szCs w:val="26"/>
                <w:lang w:val="vi-VN"/>
              </w:rPr>
              <w:t>+ Trung tâm Phục vụ hành chính công các xã, phường</w:t>
            </w:r>
          </w:p>
          <w:p w14:paraId="3D3939F2" w14:textId="77777777" w:rsidR="0093016B" w:rsidRPr="00837E59" w:rsidRDefault="0093016B" w:rsidP="0093016B">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Qua dịch vụ bưu chính công ích.</w:t>
            </w:r>
          </w:p>
          <w:p w14:paraId="5770DE4A" w14:textId="77777777" w:rsidR="0093016B" w:rsidRPr="00837E59" w:rsidRDefault="0093016B" w:rsidP="0093016B">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Nộp hồ sơ trực tuyến tại địa chỉ:</w:t>
            </w:r>
          </w:p>
          <w:p w14:paraId="200CB3DF" w14:textId="77777777" w:rsidR="0093016B" w:rsidRPr="00837E59" w:rsidRDefault="0093016B" w:rsidP="0093016B">
            <w:pPr>
              <w:spacing w:before="60" w:after="60" w:line="240" w:lineRule="auto"/>
              <w:jc w:val="both"/>
              <w:rPr>
                <w:rFonts w:ascii="Times New Roman" w:hAnsi="Times New Roman" w:cs="Times New Roman"/>
                <w:sz w:val="26"/>
                <w:szCs w:val="26"/>
              </w:rPr>
            </w:pPr>
            <w:hyperlink r:id="rId28" w:history="1">
              <w:r w:rsidRPr="00837E59">
                <w:rPr>
                  <w:rStyle w:val="Hyperlink"/>
                  <w:rFonts w:ascii="Times New Roman" w:hAnsi="Times New Roman" w:cs="Times New Roman"/>
                  <w:color w:val="auto"/>
                  <w:sz w:val="26"/>
                  <w:szCs w:val="26"/>
                </w:rPr>
                <w:t>https://motcuannmt.mae.gov.vn/</w:t>
              </w:r>
            </w:hyperlink>
          </w:p>
          <w:p w14:paraId="225D3693" w14:textId="77777777" w:rsidR="0093016B" w:rsidRPr="00837E59" w:rsidRDefault="0093016B" w:rsidP="0093016B">
            <w:pPr>
              <w:spacing w:before="60" w:after="60" w:line="240" w:lineRule="auto"/>
              <w:jc w:val="both"/>
              <w:rPr>
                <w:rFonts w:ascii="Times New Roman" w:hAnsi="Times New Roman" w:cs="Times New Roman"/>
                <w:sz w:val="26"/>
                <w:szCs w:val="26"/>
              </w:rPr>
            </w:pPr>
            <w:r w:rsidRPr="00837E59">
              <w:rPr>
                <w:rFonts w:ascii="Times New Roman" w:hAnsi="Times New Roman" w:cs="Times New Roman"/>
                <w:b/>
                <w:sz w:val="26"/>
                <w:szCs w:val="26"/>
              </w:rPr>
              <w:t>2. Thời gian nhận hồ sơ và trả kết quả:</w:t>
            </w:r>
            <w:r w:rsidRPr="00837E59">
              <w:rPr>
                <w:rFonts w:ascii="Times New Roman" w:hAnsi="Times New Roman" w:cs="Times New Roman"/>
                <w:sz w:val="26"/>
                <w:szCs w:val="26"/>
              </w:rPr>
              <w:t xml:space="preserve"> Vào các ngày làm việc trong tuần (trừ ngày lễ, ngày tết, ngày nghỉ theo quy định):</w:t>
            </w:r>
          </w:p>
          <w:p w14:paraId="6D036098" w14:textId="77777777" w:rsidR="0093016B" w:rsidRPr="00837E59" w:rsidRDefault="0093016B" w:rsidP="0093016B">
            <w:pPr>
              <w:spacing w:before="60" w:after="60" w:line="240" w:lineRule="auto"/>
              <w:jc w:val="both"/>
              <w:rPr>
                <w:rFonts w:ascii="Times New Roman" w:hAnsi="Times New Roman" w:cs="Times New Roman"/>
                <w:sz w:val="26"/>
                <w:szCs w:val="26"/>
              </w:rPr>
            </w:pPr>
            <w:r w:rsidRPr="00837E59">
              <w:rPr>
                <w:rFonts w:ascii="Times New Roman" w:hAnsi="Times New Roman" w:cs="Times New Roman"/>
                <w:sz w:val="26"/>
                <w:szCs w:val="26"/>
              </w:rPr>
              <w:t>+ Buổi sáng: Từ 07h30' đến 11h30'.</w:t>
            </w:r>
          </w:p>
          <w:p w14:paraId="60B209FD" w14:textId="359D9417" w:rsidR="0093016B" w:rsidRPr="0093016B" w:rsidRDefault="0093016B" w:rsidP="0093016B">
            <w:pPr>
              <w:spacing w:before="60" w:after="60" w:line="240" w:lineRule="auto"/>
              <w:jc w:val="both"/>
              <w:rPr>
                <w:rFonts w:ascii="Times New Roman" w:hAnsi="Times New Roman" w:cs="Times New Roman"/>
                <w:color w:val="000000"/>
                <w:sz w:val="26"/>
                <w:szCs w:val="26"/>
                <w:lang w:val="da-DK"/>
              </w:rPr>
            </w:pPr>
            <w:r w:rsidRPr="00837E59">
              <w:rPr>
                <w:rFonts w:ascii="Times New Roman" w:hAnsi="Times New Roman" w:cs="Times New Roman"/>
                <w:sz w:val="26"/>
                <w:szCs w:val="26"/>
              </w:rPr>
              <w:t>+ Buổi chiều: Từ 13h30' đến 17h00'.</w:t>
            </w:r>
          </w:p>
        </w:tc>
        <w:tc>
          <w:tcPr>
            <w:tcW w:w="1843" w:type="dxa"/>
            <w:vAlign w:val="center"/>
          </w:tcPr>
          <w:p w14:paraId="29362021" w14:textId="09703CA6" w:rsidR="0093016B" w:rsidRPr="0093016B" w:rsidRDefault="0093016B" w:rsidP="0093016B">
            <w:pPr>
              <w:spacing w:before="60" w:after="60" w:line="240" w:lineRule="auto"/>
              <w:jc w:val="center"/>
              <w:rPr>
                <w:rFonts w:ascii="Times New Roman" w:hAnsi="Times New Roman" w:cs="Times New Roman"/>
                <w:color w:val="000000"/>
                <w:sz w:val="26"/>
                <w:szCs w:val="26"/>
                <w:lang w:val="vi-VN"/>
              </w:rPr>
            </w:pPr>
            <w:r w:rsidRPr="0093016B">
              <w:rPr>
                <w:rFonts w:ascii="Times New Roman" w:hAnsi="Times New Roman" w:cs="Times New Roman"/>
                <w:color w:val="000000"/>
                <w:sz w:val="26"/>
                <w:szCs w:val="26"/>
              </w:rPr>
              <w:t>Không quy định</w:t>
            </w:r>
          </w:p>
        </w:tc>
        <w:tc>
          <w:tcPr>
            <w:tcW w:w="4961" w:type="dxa"/>
            <w:vAlign w:val="center"/>
          </w:tcPr>
          <w:p w14:paraId="42C83983" w14:textId="14E8EF03" w:rsidR="0093016B" w:rsidRPr="0093016B" w:rsidRDefault="0093016B" w:rsidP="0093016B">
            <w:pPr>
              <w:spacing w:before="60" w:after="60" w:line="240" w:lineRule="auto"/>
              <w:jc w:val="both"/>
              <w:rPr>
                <w:rFonts w:ascii="Times New Roman" w:hAnsi="Times New Roman" w:cs="Times New Roman"/>
                <w:bCs/>
                <w:sz w:val="26"/>
                <w:szCs w:val="26"/>
              </w:rPr>
            </w:pPr>
            <w:r w:rsidRPr="0093016B">
              <w:rPr>
                <w:rFonts w:ascii="Times New Roman" w:hAnsi="Times New Roman" w:cs="Times New Roman"/>
                <w:sz w:val="26"/>
                <w:szCs w:val="26"/>
              </w:rPr>
              <w:t>Điều 43 Nghị định số 42/2026/NĐ-CP ngày 26/01/2026 của Chính phủ sửa đổi, bổ sung một số điều của các Nghị định trong lĩnh vực lâm nghiệp và kiểm lâm (sửa đổi, bổ sung Điều 15 Nghị định số 58/2024/NĐ-CP).</w:t>
            </w:r>
          </w:p>
        </w:tc>
      </w:tr>
    </w:tbl>
    <w:p w14:paraId="4FB15F1E" w14:textId="72BE2BE2" w:rsidR="00A8312C" w:rsidRDefault="00A8312C" w:rsidP="007B2E95">
      <w:pPr>
        <w:spacing w:before="120" w:after="120" w:line="240" w:lineRule="auto"/>
        <w:rPr>
          <w:rFonts w:ascii="Times New Roman" w:hAnsi="Times New Roman" w:cs="Times New Roman"/>
          <w:b/>
          <w:bCs/>
          <w:sz w:val="26"/>
          <w:szCs w:val="26"/>
        </w:rPr>
      </w:pPr>
    </w:p>
    <w:p w14:paraId="559DDB0D" w14:textId="199E12A8" w:rsidR="00E01C21" w:rsidRPr="00ED6220" w:rsidRDefault="00A8312C" w:rsidP="00582BF6">
      <w:pPr>
        <w:spacing w:after="0"/>
        <w:rPr>
          <w:rFonts w:ascii="Times New Roman" w:hAnsi="Times New Roman" w:cs="Times New Roman"/>
          <w:b/>
          <w:bCs/>
          <w:sz w:val="26"/>
          <w:szCs w:val="26"/>
        </w:rPr>
      </w:pPr>
      <w:r>
        <w:rPr>
          <w:rFonts w:ascii="Times New Roman" w:hAnsi="Times New Roman" w:cs="Times New Roman"/>
          <w:b/>
          <w:bCs/>
          <w:sz w:val="26"/>
          <w:szCs w:val="26"/>
        </w:rPr>
        <w:br w:type="page"/>
      </w:r>
      <w:r w:rsidR="008C46B9">
        <w:rPr>
          <w:rFonts w:ascii="Times New Roman" w:hAnsi="Times New Roman" w:cs="Times New Roman"/>
          <w:b/>
          <w:bCs/>
          <w:sz w:val="26"/>
          <w:szCs w:val="26"/>
        </w:rPr>
        <w:lastRenderedPageBreak/>
        <w:t xml:space="preserve">B. </w:t>
      </w:r>
      <w:r w:rsidR="008C46B9" w:rsidRPr="00813344">
        <w:rPr>
          <w:rFonts w:ascii="Times New Roman" w:hAnsi="Times New Roman" w:cs="Times New Roman"/>
          <w:b/>
          <w:spacing w:val="-4"/>
          <w:sz w:val="26"/>
          <w:szCs w:val="26"/>
        </w:rPr>
        <w:t>DANH MỤC THỦ TỤC HÀNH CHÍNH</w:t>
      </w:r>
      <w:r w:rsidR="008C46B9">
        <w:rPr>
          <w:rFonts w:ascii="Times New Roman" w:hAnsi="Times New Roman" w:cs="Times New Roman"/>
          <w:b/>
          <w:spacing w:val="-4"/>
          <w:sz w:val="26"/>
          <w:szCs w:val="26"/>
        </w:rPr>
        <w:t xml:space="preserve"> ĐƯỢC BAN HÀNH MỚI</w:t>
      </w:r>
    </w:p>
    <w:p w14:paraId="34D14775" w14:textId="723B96D9" w:rsidR="002E6175" w:rsidRDefault="002E6175" w:rsidP="00582BF6">
      <w:pPr>
        <w:spacing w:after="0" w:line="240" w:lineRule="auto"/>
        <w:rPr>
          <w:rFonts w:ascii="Times New Roman" w:hAnsi="Times New Roman" w:cs="Times New Roman"/>
          <w:b/>
          <w:spacing w:val="-4"/>
          <w:sz w:val="26"/>
          <w:szCs w:val="26"/>
        </w:rPr>
      </w:pPr>
      <w:r>
        <w:rPr>
          <w:rFonts w:ascii="Times New Roman" w:hAnsi="Times New Roman" w:cs="Times New Roman"/>
          <w:b/>
          <w:spacing w:val="-4"/>
          <w:sz w:val="26"/>
          <w:szCs w:val="26"/>
        </w:rPr>
        <w:t>I. Thủ tục hành chính cấp xã</w:t>
      </w:r>
    </w:p>
    <w:p w14:paraId="35A00140" w14:textId="1CC91F86" w:rsidR="008C46B9" w:rsidRDefault="008C46B9" w:rsidP="007B2E95">
      <w:pPr>
        <w:spacing w:before="120" w:after="120" w:line="240" w:lineRule="auto"/>
        <w:rPr>
          <w:rFonts w:ascii="Times New Roman" w:hAnsi="Times New Roman" w:cs="Times New Roman"/>
          <w:b/>
          <w:spacing w:val="-4"/>
          <w:sz w:val="26"/>
          <w:szCs w:val="26"/>
        </w:rPr>
      </w:pPr>
      <w:r w:rsidRPr="008C46B9">
        <w:rPr>
          <w:rFonts w:ascii="Times New Roman" w:hAnsi="Times New Roman" w:cs="Times New Roman"/>
          <w:b/>
          <w:spacing w:val="-4"/>
          <w:sz w:val="26"/>
          <w:szCs w:val="26"/>
        </w:rPr>
        <w:t>1. Lĩnh vực lựa chọn, phê duyệt dự án phát triển sản xuất liên kết theo chuỗi giá trị; lựa chọn, phê duyệt dự án phát triển sản xuất của cộng đồng thuộc các chương trình MTQG</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3827"/>
        <w:gridCol w:w="2977"/>
        <w:gridCol w:w="992"/>
        <w:gridCol w:w="4961"/>
      </w:tblGrid>
      <w:tr w:rsidR="008C46B9" w:rsidRPr="008C46B9" w14:paraId="4C5C2B61" w14:textId="77777777" w:rsidTr="00321F9A">
        <w:trPr>
          <w:trHeight w:val="519"/>
        </w:trPr>
        <w:tc>
          <w:tcPr>
            <w:tcW w:w="709" w:type="dxa"/>
            <w:vAlign w:val="center"/>
          </w:tcPr>
          <w:p w14:paraId="7885B0B7" w14:textId="77777777" w:rsidR="008C46B9" w:rsidRPr="008C46B9" w:rsidRDefault="008C46B9" w:rsidP="008C46B9">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STT</w:t>
            </w:r>
          </w:p>
        </w:tc>
        <w:tc>
          <w:tcPr>
            <w:tcW w:w="2127" w:type="dxa"/>
            <w:vAlign w:val="center"/>
          </w:tcPr>
          <w:p w14:paraId="3BD96214" w14:textId="77777777" w:rsidR="008C46B9" w:rsidRPr="008C46B9" w:rsidRDefault="008C46B9" w:rsidP="008C46B9">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Tên thủ tục hành chính</w:t>
            </w:r>
          </w:p>
        </w:tc>
        <w:tc>
          <w:tcPr>
            <w:tcW w:w="3827" w:type="dxa"/>
            <w:vAlign w:val="center"/>
          </w:tcPr>
          <w:p w14:paraId="1D946E03" w14:textId="77777777" w:rsidR="008C46B9" w:rsidRPr="008C46B9" w:rsidRDefault="008C46B9" w:rsidP="008C46B9">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Thời hạn</w:t>
            </w:r>
          </w:p>
          <w:p w14:paraId="624D2D46" w14:textId="77777777" w:rsidR="008C46B9" w:rsidRPr="008C46B9" w:rsidRDefault="008C46B9" w:rsidP="008C46B9">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giải quyết</w:t>
            </w:r>
          </w:p>
        </w:tc>
        <w:tc>
          <w:tcPr>
            <w:tcW w:w="2977" w:type="dxa"/>
            <w:vAlign w:val="center"/>
          </w:tcPr>
          <w:p w14:paraId="45CEBB82" w14:textId="77777777" w:rsidR="008C46B9" w:rsidRPr="008C46B9" w:rsidRDefault="008C46B9" w:rsidP="008C46B9">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Địa điểm, thời gian, cách thức tiếp nhận và trả kết quả TTHC</w:t>
            </w:r>
          </w:p>
        </w:tc>
        <w:tc>
          <w:tcPr>
            <w:tcW w:w="992" w:type="dxa"/>
            <w:vAlign w:val="center"/>
          </w:tcPr>
          <w:p w14:paraId="26FC4557" w14:textId="77777777" w:rsidR="008C46B9" w:rsidRPr="008C46B9" w:rsidRDefault="008C46B9" w:rsidP="008C46B9">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Phí, lệ phí</w:t>
            </w:r>
          </w:p>
          <w:p w14:paraId="36FCEFA6" w14:textId="77777777" w:rsidR="008C46B9" w:rsidRPr="008C46B9" w:rsidRDefault="008C46B9" w:rsidP="008C46B9">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(nếu có)</w:t>
            </w:r>
          </w:p>
        </w:tc>
        <w:tc>
          <w:tcPr>
            <w:tcW w:w="4961" w:type="dxa"/>
            <w:vAlign w:val="center"/>
          </w:tcPr>
          <w:p w14:paraId="2082935D" w14:textId="77777777" w:rsidR="008C46B9" w:rsidRPr="008C46B9" w:rsidRDefault="008C46B9" w:rsidP="008C46B9">
            <w:pPr>
              <w:spacing w:after="0" w:line="240" w:lineRule="auto"/>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Căn cứ pháp lý</w:t>
            </w:r>
          </w:p>
        </w:tc>
      </w:tr>
      <w:tr w:rsidR="008C46B9" w:rsidRPr="008C46B9" w14:paraId="158B280D" w14:textId="77777777" w:rsidTr="00321F9A">
        <w:trPr>
          <w:trHeight w:val="265"/>
        </w:trPr>
        <w:tc>
          <w:tcPr>
            <w:tcW w:w="709" w:type="dxa"/>
            <w:vAlign w:val="center"/>
          </w:tcPr>
          <w:p w14:paraId="06F904DA" w14:textId="77777777" w:rsidR="008C46B9" w:rsidRPr="008C46B9" w:rsidRDefault="008C46B9" w:rsidP="008C46B9">
            <w:pPr>
              <w:spacing w:before="60" w:after="60"/>
              <w:jc w:val="center"/>
              <w:rPr>
                <w:rFonts w:ascii="Times New Roman" w:hAnsi="Times New Roman" w:cs="Times New Roman"/>
                <w:b/>
                <w:color w:val="000000"/>
                <w:sz w:val="26"/>
                <w:szCs w:val="26"/>
              </w:rPr>
            </w:pPr>
            <w:r w:rsidRPr="008C46B9">
              <w:rPr>
                <w:rFonts w:ascii="Times New Roman" w:hAnsi="Times New Roman" w:cs="Times New Roman"/>
                <w:b/>
                <w:color w:val="000000"/>
                <w:sz w:val="26"/>
                <w:szCs w:val="26"/>
              </w:rPr>
              <w:t>1</w:t>
            </w:r>
          </w:p>
        </w:tc>
        <w:tc>
          <w:tcPr>
            <w:tcW w:w="2127" w:type="dxa"/>
            <w:vAlign w:val="center"/>
          </w:tcPr>
          <w:p w14:paraId="06F94089" w14:textId="45B8A4AD" w:rsidR="008C46B9" w:rsidRPr="008C46B9" w:rsidRDefault="008C46B9" w:rsidP="008C46B9">
            <w:pPr>
              <w:spacing w:before="60" w:after="60"/>
              <w:rPr>
                <w:rFonts w:ascii="Times New Roman" w:hAnsi="Times New Roman" w:cs="Times New Roman"/>
                <w:b/>
                <w:color w:val="000000"/>
                <w:sz w:val="26"/>
                <w:szCs w:val="26"/>
              </w:rPr>
            </w:pPr>
            <w:r w:rsidRPr="008C46B9">
              <w:rPr>
                <w:rStyle w:val="fontstyle01"/>
                <w:rFonts w:ascii="Times New Roman" w:hAnsi="Times New Roman" w:cs="Times New Roman"/>
                <w:b/>
                <w:sz w:val="26"/>
                <w:szCs w:val="26"/>
              </w:rPr>
              <w:t>Lựa chọn, phê duyệt dự án phát triển sản xuất theo chuỗi giá trị cấp tỉnh/cấp xã</w:t>
            </w:r>
          </w:p>
        </w:tc>
        <w:tc>
          <w:tcPr>
            <w:tcW w:w="3827" w:type="dxa"/>
            <w:vAlign w:val="center"/>
          </w:tcPr>
          <w:p w14:paraId="232D7D7F" w14:textId="77777777" w:rsidR="008C46B9" w:rsidRPr="008C46B9" w:rsidRDefault="008C46B9" w:rsidP="008C46B9">
            <w:pPr>
              <w:pStyle w:val="NormalWeb"/>
              <w:shd w:val="clear" w:color="auto" w:fill="FFFFFF"/>
              <w:spacing w:before="60" w:beforeAutospacing="0" w:after="60" w:afterAutospacing="0" w:line="234" w:lineRule="atLeast"/>
              <w:jc w:val="both"/>
              <w:rPr>
                <w:rFonts w:ascii="Times New Roman" w:hAnsi="Times New Roman"/>
                <w:color w:val="000000"/>
                <w:sz w:val="26"/>
                <w:szCs w:val="26"/>
                <w:shd w:val="clear" w:color="auto" w:fill="FFFFFF"/>
              </w:rPr>
            </w:pPr>
            <w:r w:rsidRPr="008C46B9">
              <w:rPr>
                <w:rFonts w:ascii="Times New Roman" w:hAnsi="Times New Roman"/>
                <w:color w:val="000000"/>
                <w:sz w:val="26"/>
                <w:szCs w:val="26"/>
              </w:rPr>
              <w:t>Tổng thời gian giải quyết TTHC: 30 ngày, cụ thể:</w:t>
            </w:r>
          </w:p>
          <w:p w14:paraId="23342DAE" w14:textId="77777777" w:rsidR="008C46B9" w:rsidRPr="008C46B9" w:rsidRDefault="008C46B9" w:rsidP="008C46B9">
            <w:pPr>
              <w:pStyle w:val="NormalWeb"/>
              <w:shd w:val="clear" w:color="auto" w:fill="FFFFFF"/>
              <w:spacing w:before="60" w:beforeAutospacing="0" w:after="60" w:afterAutospacing="0" w:line="234" w:lineRule="atLeast"/>
              <w:jc w:val="both"/>
              <w:rPr>
                <w:rFonts w:ascii="Times New Roman" w:hAnsi="Times New Roman"/>
                <w:sz w:val="26"/>
                <w:szCs w:val="26"/>
              </w:rPr>
            </w:pPr>
            <w:r w:rsidRPr="008C46B9">
              <w:rPr>
                <w:rFonts w:ascii="Times New Roman" w:hAnsi="Times New Roman"/>
                <w:color w:val="000000"/>
                <w:sz w:val="26"/>
                <w:szCs w:val="26"/>
                <w:shd w:val="clear" w:color="auto" w:fill="FFFFFF"/>
              </w:rPr>
              <w:t xml:space="preserve">1. </w:t>
            </w:r>
            <w:r w:rsidRPr="008C46B9">
              <w:rPr>
                <w:rFonts w:ascii="Times New Roman" w:hAnsi="Times New Roman"/>
                <w:sz w:val="26"/>
                <w:szCs w:val="26"/>
              </w:rPr>
              <w:t>Thời gian thẩm định hồ sơ: 20 ngày kể từ ngày nhận được hồ sơ hợp lệ đến ngày có báo cáo Kết quả của Hội đồng đánh giá hồ sơ đề nghị dự án liên kết.</w:t>
            </w:r>
          </w:p>
          <w:p w14:paraId="23C93D10" w14:textId="77777777" w:rsidR="008C46B9" w:rsidRPr="008C46B9" w:rsidRDefault="008C46B9" w:rsidP="008C46B9">
            <w:pPr>
              <w:pStyle w:val="NormalWeb"/>
              <w:shd w:val="clear" w:color="auto" w:fill="FFFFFF"/>
              <w:spacing w:before="60" w:beforeAutospacing="0" w:after="60" w:afterAutospacing="0" w:line="234" w:lineRule="atLeast"/>
              <w:jc w:val="both"/>
              <w:rPr>
                <w:rFonts w:ascii="Times New Roman" w:hAnsi="Times New Roman"/>
                <w:color w:val="000000"/>
                <w:sz w:val="26"/>
                <w:szCs w:val="26"/>
              </w:rPr>
            </w:pPr>
            <w:r w:rsidRPr="008C46B9">
              <w:rPr>
                <w:rFonts w:ascii="Times New Roman" w:hAnsi="Times New Roman"/>
                <w:color w:val="000000"/>
                <w:sz w:val="26"/>
                <w:szCs w:val="26"/>
              </w:rPr>
              <w:t>2. Công khai kết quả đánh giá của Hội đồng và hoàn thiện hồ sơ trình cấp có thẩm quyền quyết định: 10 ngày làm việc.</w:t>
            </w:r>
          </w:p>
          <w:p w14:paraId="7A3841E9" w14:textId="77777777" w:rsidR="008C46B9" w:rsidRPr="008C46B9" w:rsidRDefault="008C46B9" w:rsidP="008C46B9">
            <w:pPr>
              <w:pStyle w:val="NormalWeb"/>
              <w:shd w:val="clear" w:color="auto" w:fill="FFFFFF"/>
              <w:spacing w:before="60" w:beforeAutospacing="0" w:after="60" w:afterAutospacing="0" w:line="234" w:lineRule="atLeast"/>
              <w:jc w:val="both"/>
              <w:rPr>
                <w:rFonts w:ascii="Times New Roman" w:hAnsi="Times New Roman"/>
                <w:color w:val="000000"/>
                <w:sz w:val="26"/>
                <w:szCs w:val="26"/>
              </w:rPr>
            </w:pPr>
          </w:p>
        </w:tc>
        <w:tc>
          <w:tcPr>
            <w:tcW w:w="2977" w:type="dxa"/>
            <w:vAlign w:val="center"/>
          </w:tcPr>
          <w:p w14:paraId="12C30030" w14:textId="77777777" w:rsidR="008C46B9" w:rsidRPr="008C46B9" w:rsidRDefault="008C46B9" w:rsidP="008C46B9">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b/>
                <w:sz w:val="24"/>
                <w:szCs w:val="24"/>
              </w:rPr>
              <w:t>1. Địa điểm thực hiện:</w:t>
            </w:r>
            <w:r w:rsidRPr="008C46B9">
              <w:rPr>
                <w:rFonts w:ascii="Times New Roman" w:hAnsi="Times New Roman" w:cs="Times New Roman"/>
                <w:sz w:val="24"/>
                <w:szCs w:val="24"/>
              </w:rPr>
              <w:t xml:space="preserve"> </w:t>
            </w:r>
          </w:p>
          <w:p w14:paraId="5DEADB52" w14:textId="77777777" w:rsidR="008C46B9" w:rsidRPr="008C46B9" w:rsidRDefault="008C46B9" w:rsidP="008C46B9">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lang w:val="vi-VN"/>
              </w:rPr>
              <w:t xml:space="preserve">- </w:t>
            </w:r>
            <w:r w:rsidRPr="008C46B9">
              <w:rPr>
                <w:rFonts w:ascii="Times New Roman" w:hAnsi="Times New Roman" w:cs="Times New Roman"/>
                <w:sz w:val="24"/>
                <w:szCs w:val="24"/>
              </w:rPr>
              <w:t>Trực tiếp tại Trung tâm Phục vụ hành chính công cấp  tỉnh, cấp xã.</w:t>
            </w:r>
          </w:p>
          <w:p w14:paraId="15ECC73C" w14:textId="77777777" w:rsidR="008C46B9" w:rsidRPr="008C46B9" w:rsidRDefault="008C46B9" w:rsidP="008C46B9">
            <w:pPr>
              <w:spacing w:before="60" w:after="60" w:line="240" w:lineRule="auto"/>
              <w:rPr>
                <w:rFonts w:ascii="Times New Roman" w:hAnsi="Times New Roman" w:cs="Times New Roman"/>
                <w:sz w:val="24"/>
                <w:szCs w:val="24"/>
                <w:lang w:val="vi-VN"/>
              </w:rPr>
            </w:pP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Địa chỉ: Tầng 1, Tòa nhà số 2, khu hợp khối các đơn vị sự nghiệp tỉnh Lai Châu, phường </w:t>
            </w:r>
            <w:r w:rsidRPr="008C46B9">
              <w:rPr>
                <w:rFonts w:ascii="Times New Roman" w:hAnsi="Times New Roman" w:cs="Times New Roman"/>
                <w:sz w:val="24"/>
                <w:szCs w:val="24"/>
                <w:lang w:val="vi-VN"/>
              </w:rPr>
              <w:t>Tân Phong</w:t>
            </w:r>
            <w:r w:rsidRPr="008C46B9">
              <w:rPr>
                <w:rFonts w:ascii="Times New Roman" w:hAnsi="Times New Roman" w:cs="Times New Roman"/>
                <w:sz w:val="24"/>
                <w:szCs w:val="24"/>
              </w:rPr>
              <w:t>, tỉnh Lai Châu</w:t>
            </w: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Điện thoại: 0213.3796. 888</w:t>
            </w:r>
          </w:p>
          <w:p w14:paraId="37A41899" w14:textId="77777777" w:rsidR="008C46B9" w:rsidRPr="008C46B9" w:rsidRDefault="008C46B9" w:rsidP="008C46B9">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 Trung tâm Phục vụ hành chính công các xã, phường</w:t>
            </w:r>
          </w:p>
          <w:p w14:paraId="2D506A38" w14:textId="77777777" w:rsidR="008C46B9" w:rsidRPr="008C46B9" w:rsidRDefault="008C46B9" w:rsidP="008C46B9">
            <w:pPr>
              <w:spacing w:before="60" w:after="60" w:line="240" w:lineRule="auto"/>
              <w:rPr>
                <w:rFonts w:ascii="Times New Roman" w:hAnsi="Times New Roman" w:cs="Times New Roman"/>
                <w:sz w:val="24"/>
                <w:szCs w:val="24"/>
              </w:rPr>
            </w:pPr>
            <w:r w:rsidRPr="008C46B9">
              <w:rPr>
                <w:rFonts w:ascii="Times New Roman" w:hAnsi="Times New Roman" w:cs="Times New Roman"/>
                <w:sz w:val="24"/>
                <w:szCs w:val="24"/>
              </w:rPr>
              <w:t>- Qua dịch vụ bưu chính công ích.</w:t>
            </w:r>
          </w:p>
          <w:p w14:paraId="0107A882" w14:textId="77777777" w:rsidR="008C46B9" w:rsidRPr="008C46B9" w:rsidRDefault="008C46B9" w:rsidP="008C46B9">
            <w:pPr>
              <w:spacing w:before="60" w:after="60" w:line="240" w:lineRule="auto"/>
              <w:rPr>
                <w:rFonts w:ascii="Times New Roman" w:hAnsi="Times New Roman" w:cs="Times New Roman"/>
                <w:sz w:val="24"/>
                <w:szCs w:val="24"/>
              </w:rPr>
            </w:pPr>
            <w:r w:rsidRPr="008C46B9">
              <w:rPr>
                <w:rFonts w:ascii="Times New Roman" w:hAnsi="Times New Roman" w:cs="Times New Roman"/>
                <w:sz w:val="24"/>
                <w:szCs w:val="24"/>
              </w:rPr>
              <w:t>- Nộp hồ sơ trực tuyến tại địa chỉ:</w:t>
            </w:r>
          </w:p>
          <w:p w14:paraId="1DD8459E" w14:textId="77777777" w:rsidR="008C46B9" w:rsidRPr="008C46B9" w:rsidRDefault="008C46B9" w:rsidP="008C46B9">
            <w:pPr>
              <w:spacing w:before="60" w:after="60" w:line="240" w:lineRule="auto"/>
              <w:jc w:val="both"/>
              <w:rPr>
                <w:rFonts w:ascii="Times New Roman" w:hAnsi="Times New Roman" w:cs="Times New Roman"/>
                <w:sz w:val="24"/>
                <w:szCs w:val="24"/>
              </w:rPr>
            </w:pPr>
            <w:hyperlink r:id="rId29" w:history="1">
              <w:r w:rsidRPr="008C46B9">
                <w:rPr>
                  <w:rStyle w:val="Hyperlink"/>
                  <w:rFonts w:ascii="Times New Roman" w:hAnsi="Times New Roman" w:cs="Times New Roman"/>
                  <w:color w:val="auto"/>
                  <w:sz w:val="24"/>
                  <w:szCs w:val="24"/>
                </w:rPr>
                <w:t>https://motcuannmt.mae.gov.vn/</w:t>
              </w:r>
            </w:hyperlink>
          </w:p>
          <w:p w14:paraId="0CF36F55" w14:textId="77777777" w:rsidR="008C46B9" w:rsidRPr="008C46B9" w:rsidRDefault="008C46B9" w:rsidP="008C46B9">
            <w:pPr>
              <w:spacing w:before="60" w:after="60" w:line="240" w:lineRule="auto"/>
              <w:jc w:val="both"/>
              <w:rPr>
                <w:rFonts w:ascii="Times New Roman" w:hAnsi="Times New Roman" w:cs="Times New Roman"/>
                <w:sz w:val="24"/>
                <w:szCs w:val="24"/>
              </w:rPr>
            </w:pPr>
            <w:r w:rsidRPr="008C46B9">
              <w:rPr>
                <w:rFonts w:ascii="Times New Roman" w:hAnsi="Times New Roman" w:cs="Times New Roman"/>
                <w:b/>
                <w:sz w:val="24"/>
                <w:szCs w:val="24"/>
              </w:rPr>
              <w:t>2. Thời gian nhận hồ sơ và trả kết quả:</w:t>
            </w:r>
            <w:r w:rsidRPr="008C46B9">
              <w:rPr>
                <w:rFonts w:ascii="Times New Roman" w:hAnsi="Times New Roman" w:cs="Times New Roman"/>
                <w:sz w:val="24"/>
                <w:szCs w:val="24"/>
              </w:rPr>
              <w:t xml:space="preserve"> Vào các ngày làm việc trong tuần (trừ ngày lễ, ngày tết, ngày nghỉ theo quy định):</w:t>
            </w:r>
          </w:p>
          <w:p w14:paraId="7202BFF1" w14:textId="77777777" w:rsidR="008C46B9" w:rsidRPr="008C46B9" w:rsidRDefault="008C46B9" w:rsidP="008C46B9">
            <w:pPr>
              <w:spacing w:before="60" w:after="60" w:line="240" w:lineRule="auto"/>
              <w:rPr>
                <w:rFonts w:ascii="Times New Roman" w:hAnsi="Times New Roman" w:cs="Times New Roman"/>
                <w:sz w:val="24"/>
                <w:szCs w:val="24"/>
              </w:rPr>
            </w:pPr>
            <w:r w:rsidRPr="008C46B9">
              <w:rPr>
                <w:rFonts w:ascii="Times New Roman" w:hAnsi="Times New Roman" w:cs="Times New Roman"/>
                <w:sz w:val="24"/>
                <w:szCs w:val="24"/>
              </w:rPr>
              <w:lastRenderedPageBreak/>
              <w:t>+ Buổi sáng: Từ 07h30' đến 11h30'.</w:t>
            </w:r>
          </w:p>
          <w:p w14:paraId="0D1A55C5" w14:textId="6E8A819D" w:rsidR="008C46B9" w:rsidRPr="008C46B9" w:rsidRDefault="008C46B9" w:rsidP="008C46B9">
            <w:pPr>
              <w:spacing w:before="60" w:after="60" w:line="240" w:lineRule="auto"/>
              <w:rPr>
                <w:rFonts w:ascii="Times New Roman" w:hAnsi="Times New Roman" w:cs="Times New Roman"/>
                <w:color w:val="000000"/>
                <w:sz w:val="26"/>
                <w:szCs w:val="26"/>
                <w:lang w:val="da-DK"/>
              </w:rPr>
            </w:pPr>
            <w:r w:rsidRPr="008C46B9">
              <w:rPr>
                <w:rFonts w:ascii="Times New Roman" w:hAnsi="Times New Roman" w:cs="Times New Roman"/>
                <w:sz w:val="24"/>
                <w:szCs w:val="24"/>
              </w:rPr>
              <w:t>+ Buổi chiều: Từ 13h30' đến 17h00'.</w:t>
            </w:r>
          </w:p>
        </w:tc>
        <w:tc>
          <w:tcPr>
            <w:tcW w:w="992" w:type="dxa"/>
            <w:vAlign w:val="center"/>
          </w:tcPr>
          <w:p w14:paraId="46592821" w14:textId="77777777" w:rsidR="008C46B9" w:rsidRPr="008C46B9" w:rsidRDefault="008C46B9" w:rsidP="008C46B9">
            <w:pPr>
              <w:spacing w:before="60" w:after="60"/>
              <w:jc w:val="center"/>
              <w:rPr>
                <w:rFonts w:ascii="Times New Roman" w:hAnsi="Times New Roman" w:cs="Times New Roman"/>
                <w:color w:val="000000"/>
                <w:sz w:val="26"/>
                <w:szCs w:val="26"/>
                <w:lang w:val="vi-VN"/>
              </w:rPr>
            </w:pPr>
            <w:r w:rsidRPr="008C46B9">
              <w:rPr>
                <w:rFonts w:ascii="Times New Roman" w:hAnsi="Times New Roman" w:cs="Times New Roman"/>
                <w:color w:val="000000"/>
                <w:sz w:val="26"/>
                <w:szCs w:val="26"/>
                <w:lang w:val="da-DK"/>
              </w:rPr>
              <w:lastRenderedPageBreak/>
              <w:t xml:space="preserve">Không </w:t>
            </w:r>
          </w:p>
        </w:tc>
        <w:tc>
          <w:tcPr>
            <w:tcW w:w="4961" w:type="dxa"/>
            <w:vAlign w:val="center"/>
          </w:tcPr>
          <w:p w14:paraId="6565515A" w14:textId="77777777" w:rsidR="008C46B9" w:rsidRPr="008C46B9" w:rsidRDefault="008C46B9" w:rsidP="008C46B9">
            <w:pPr>
              <w:spacing w:before="60" w:after="60"/>
              <w:rPr>
                <w:rFonts w:ascii="Times New Roman" w:hAnsi="Times New Roman" w:cs="Times New Roman"/>
                <w:sz w:val="26"/>
                <w:szCs w:val="26"/>
                <w:shd w:val="clear" w:color="auto" w:fill="FFFFFF"/>
              </w:rPr>
            </w:pPr>
            <w:r w:rsidRPr="008C46B9">
              <w:rPr>
                <w:rFonts w:ascii="Times New Roman" w:hAnsi="Times New Roman" w:cs="Times New Roman"/>
                <w:sz w:val="26"/>
                <w:szCs w:val="26"/>
              </w:rPr>
              <w:t xml:space="preserve"> - Nghị định </w:t>
            </w:r>
            <w:r w:rsidRPr="008C46B9">
              <w:rPr>
                <w:rFonts w:ascii="Times New Roman" w:hAnsi="Times New Roman" w:cs="Times New Roman"/>
                <w:sz w:val="26"/>
                <w:szCs w:val="26"/>
                <w:shd w:val="clear" w:color="auto" w:fill="FFFFFF"/>
              </w:rPr>
              <w:t xml:space="preserve">Số: 358/2025/NĐ-CP, ngày 31/12/2025 </w:t>
            </w:r>
            <w:bookmarkStart w:id="0" w:name="loai_1_name"/>
            <w:r w:rsidRPr="008C46B9">
              <w:rPr>
                <w:rFonts w:ascii="Times New Roman" w:hAnsi="Times New Roman" w:cs="Times New Roman"/>
                <w:sz w:val="26"/>
                <w:szCs w:val="26"/>
                <w:shd w:val="clear" w:color="auto" w:fill="FFFFFF"/>
              </w:rPr>
              <w:t>Quy định cơ chế quản lý, tổ chức thực hiện các chương trình Mục tiêu quốc gia.</w:t>
            </w:r>
            <w:bookmarkEnd w:id="0"/>
          </w:p>
          <w:p w14:paraId="7AEEE1F4" w14:textId="77777777" w:rsidR="008C46B9" w:rsidRPr="008C46B9" w:rsidRDefault="008C46B9" w:rsidP="008C46B9">
            <w:pPr>
              <w:spacing w:before="60" w:after="60"/>
              <w:rPr>
                <w:rFonts w:ascii="Times New Roman" w:hAnsi="Times New Roman" w:cs="Times New Roman"/>
                <w:bCs/>
                <w:sz w:val="26"/>
                <w:szCs w:val="26"/>
              </w:rPr>
            </w:pPr>
            <w:r w:rsidRPr="008C46B9">
              <w:rPr>
                <w:rFonts w:ascii="Times New Roman" w:hAnsi="Times New Roman" w:cs="Times New Roman"/>
                <w:sz w:val="26"/>
                <w:szCs w:val="26"/>
              </w:rPr>
              <w:t xml:space="preserve">- Quyết định 29 /2026/QĐ-UBND, ngày 04/5/2026 của UBND tỉnh về </w:t>
            </w:r>
            <w:r w:rsidRPr="008C46B9">
              <w:rPr>
                <w:rFonts w:ascii="Times New Roman" w:hAnsi="Times New Roman" w:cs="Times New Roman"/>
                <w:bCs/>
                <w:sz w:val="26"/>
                <w:szCs w:val="26"/>
              </w:rPr>
              <w:t>Quy định phân cấp thẩm quyền phê duyệt, quản lý dự án phát triển sản xuất liên kết theo chuỗi giá trị và cơ quan tiếp nhận hồ sơ, cách thức nộp hồ sơ đề nghị dự án liên kết và dự án phát triển sản xuất của cộng đồng thuộc chương trình mục tiêu quốc gia trên địa bàn tỉnh Lai Châu.</w:t>
            </w:r>
          </w:p>
          <w:p w14:paraId="395F3BF0" w14:textId="77777777" w:rsidR="008C46B9" w:rsidRPr="008C46B9" w:rsidRDefault="008C46B9" w:rsidP="008C46B9">
            <w:pPr>
              <w:spacing w:before="60" w:after="60"/>
              <w:rPr>
                <w:rFonts w:ascii="Times New Roman" w:hAnsi="Times New Roman" w:cs="Times New Roman"/>
                <w:bCs/>
                <w:sz w:val="26"/>
                <w:szCs w:val="26"/>
              </w:rPr>
            </w:pPr>
            <w:r w:rsidRPr="008C46B9">
              <w:rPr>
                <w:rFonts w:ascii="Times New Roman" w:hAnsi="Times New Roman" w:cs="Times New Roman"/>
                <w:bCs/>
                <w:sz w:val="26"/>
                <w:szCs w:val="26"/>
              </w:rPr>
              <w:t>- Quyết định 94/QĐ-BTC, ngày 20 tháng 01 năm 2026 về việc công bố thủ tục hành chính mới ban hành trong quản lý các chương trình mục tiêu quốc gia thuộc phạm vi chức năng quản lý của Bộ Tài Chính.</w:t>
            </w:r>
          </w:p>
        </w:tc>
      </w:tr>
      <w:tr w:rsidR="008C46B9" w:rsidRPr="008C46B9" w14:paraId="243DF935" w14:textId="77777777" w:rsidTr="00321F9A">
        <w:trPr>
          <w:trHeight w:val="842"/>
        </w:trPr>
        <w:tc>
          <w:tcPr>
            <w:tcW w:w="709" w:type="dxa"/>
            <w:vAlign w:val="center"/>
          </w:tcPr>
          <w:p w14:paraId="168C479A" w14:textId="77777777" w:rsidR="008C46B9" w:rsidRPr="008C46B9" w:rsidRDefault="008C46B9" w:rsidP="008C46B9">
            <w:pPr>
              <w:spacing w:before="60" w:after="60"/>
              <w:jc w:val="center"/>
              <w:rPr>
                <w:rFonts w:ascii="Times New Roman" w:hAnsi="Times New Roman" w:cs="Times New Roman"/>
                <w:b/>
                <w:color w:val="000000"/>
                <w:sz w:val="26"/>
                <w:szCs w:val="26"/>
                <w:lang w:val="da-DK"/>
              </w:rPr>
            </w:pPr>
            <w:r w:rsidRPr="008C46B9">
              <w:rPr>
                <w:rFonts w:ascii="Times New Roman" w:hAnsi="Times New Roman" w:cs="Times New Roman"/>
                <w:b/>
                <w:color w:val="000000"/>
                <w:sz w:val="26"/>
                <w:szCs w:val="26"/>
                <w:lang w:val="da-DK"/>
              </w:rPr>
              <w:t>2</w:t>
            </w:r>
          </w:p>
        </w:tc>
        <w:tc>
          <w:tcPr>
            <w:tcW w:w="2127" w:type="dxa"/>
            <w:vAlign w:val="center"/>
          </w:tcPr>
          <w:p w14:paraId="1EA3A05C" w14:textId="77777777" w:rsidR="008C46B9" w:rsidRPr="008C46B9" w:rsidRDefault="008C46B9" w:rsidP="008C46B9">
            <w:pPr>
              <w:spacing w:before="60" w:after="60"/>
              <w:jc w:val="center"/>
              <w:rPr>
                <w:rFonts w:ascii="Times New Roman" w:hAnsi="Times New Roman" w:cs="Times New Roman"/>
                <w:b/>
                <w:color w:val="000000"/>
                <w:sz w:val="26"/>
                <w:szCs w:val="26"/>
              </w:rPr>
            </w:pPr>
            <w:r w:rsidRPr="008C46B9">
              <w:rPr>
                <w:rFonts w:ascii="Times New Roman" w:hAnsi="Times New Roman" w:cs="Times New Roman"/>
                <w:b/>
                <w:sz w:val="26"/>
                <w:szCs w:val="26"/>
              </w:rPr>
              <w:t>Lựa chọn, phê duyệt dự án phát triển sản xuất cộng đồng (Thủ tục hành chính cấp xã).</w:t>
            </w:r>
          </w:p>
        </w:tc>
        <w:tc>
          <w:tcPr>
            <w:tcW w:w="3827" w:type="dxa"/>
            <w:vAlign w:val="center"/>
          </w:tcPr>
          <w:p w14:paraId="064BB2DB" w14:textId="77777777" w:rsidR="008C46B9" w:rsidRPr="008C46B9" w:rsidRDefault="008C46B9" w:rsidP="008C46B9">
            <w:pPr>
              <w:pStyle w:val="NormalWeb"/>
              <w:shd w:val="clear" w:color="auto" w:fill="FFFFFF"/>
              <w:spacing w:before="60" w:beforeAutospacing="0" w:after="60" w:afterAutospacing="0" w:line="234" w:lineRule="atLeast"/>
              <w:jc w:val="both"/>
              <w:rPr>
                <w:rFonts w:ascii="Times New Roman" w:hAnsi="Times New Roman"/>
                <w:color w:val="000000"/>
                <w:sz w:val="26"/>
                <w:szCs w:val="26"/>
                <w:shd w:val="clear" w:color="auto" w:fill="FFFFFF"/>
              </w:rPr>
            </w:pPr>
            <w:r w:rsidRPr="008C46B9">
              <w:rPr>
                <w:rFonts w:ascii="Times New Roman" w:hAnsi="Times New Roman"/>
                <w:color w:val="000000"/>
                <w:sz w:val="26"/>
                <w:szCs w:val="26"/>
              </w:rPr>
              <w:t>Tổng thời gian giải quyết TTHC: 30 ngày, cụ thể:</w:t>
            </w:r>
          </w:p>
          <w:p w14:paraId="21192F56" w14:textId="77777777" w:rsidR="008C46B9" w:rsidRPr="008C46B9" w:rsidRDefault="008C46B9" w:rsidP="008C46B9">
            <w:pPr>
              <w:pStyle w:val="NormalWeb"/>
              <w:shd w:val="clear" w:color="auto" w:fill="FFFFFF"/>
              <w:spacing w:before="60" w:beforeAutospacing="0" w:after="60" w:afterAutospacing="0" w:line="234" w:lineRule="atLeast"/>
              <w:jc w:val="both"/>
              <w:rPr>
                <w:rFonts w:ascii="Times New Roman" w:hAnsi="Times New Roman"/>
                <w:sz w:val="26"/>
                <w:szCs w:val="26"/>
              </w:rPr>
            </w:pPr>
            <w:r w:rsidRPr="008C46B9">
              <w:rPr>
                <w:rFonts w:ascii="Times New Roman" w:hAnsi="Times New Roman"/>
                <w:color w:val="000000"/>
                <w:sz w:val="26"/>
                <w:szCs w:val="26"/>
                <w:shd w:val="clear" w:color="auto" w:fill="FFFFFF"/>
              </w:rPr>
              <w:t xml:space="preserve">1. </w:t>
            </w:r>
            <w:r w:rsidRPr="008C46B9">
              <w:rPr>
                <w:rFonts w:ascii="Times New Roman" w:hAnsi="Times New Roman"/>
                <w:sz w:val="26"/>
                <w:szCs w:val="26"/>
              </w:rPr>
              <w:t>Thời gian đánh giá hồ sơ đề xuất dự án: 20 ngày kể từ ngày nhận được hồ sơ hợp lệ.</w:t>
            </w:r>
          </w:p>
          <w:p w14:paraId="5E39BD6C" w14:textId="77777777" w:rsidR="008C46B9" w:rsidRPr="008C46B9" w:rsidRDefault="008C46B9" w:rsidP="008C46B9">
            <w:pPr>
              <w:pStyle w:val="NormalWeb"/>
              <w:shd w:val="clear" w:color="auto" w:fill="FFFFFF"/>
              <w:spacing w:before="60" w:beforeAutospacing="0" w:after="60" w:afterAutospacing="0" w:line="234" w:lineRule="atLeast"/>
              <w:jc w:val="both"/>
              <w:rPr>
                <w:rFonts w:ascii="Times New Roman" w:hAnsi="Times New Roman"/>
                <w:color w:val="000000"/>
                <w:sz w:val="26"/>
                <w:szCs w:val="26"/>
              </w:rPr>
            </w:pPr>
            <w:r w:rsidRPr="008C46B9">
              <w:rPr>
                <w:rFonts w:ascii="Times New Roman" w:hAnsi="Times New Roman"/>
                <w:color w:val="000000"/>
                <w:sz w:val="26"/>
                <w:szCs w:val="26"/>
              </w:rPr>
              <w:t>2. Công khai kết quả đánh giá của Tổ đánh giá hồ sơ đề nghị dự án và hoàn thiện hồ sơ trình cấp có thẩm quyền quyết định: 10 ngày làm việc.</w:t>
            </w:r>
          </w:p>
        </w:tc>
        <w:tc>
          <w:tcPr>
            <w:tcW w:w="2977" w:type="dxa"/>
            <w:vAlign w:val="center"/>
          </w:tcPr>
          <w:p w14:paraId="25C8F8EA" w14:textId="77777777" w:rsidR="008C46B9" w:rsidRPr="008C46B9" w:rsidRDefault="008C46B9" w:rsidP="008C46B9">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b/>
                <w:sz w:val="24"/>
                <w:szCs w:val="24"/>
              </w:rPr>
              <w:t>1. Địa điểm thực hiện:</w:t>
            </w:r>
            <w:r w:rsidRPr="008C46B9">
              <w:rPr>
                <w:rFonts w:ascii="Times New Roman" w:hAnsi="Times New Roman" w:cs="Times New Roman"/>
                <w:sz w:val="24"/>
                <w:szCs w:val="24"/>
              </w:rPr>
              <w:t xml:space="preserve"> </w:t>
            </w:r>
          </w:p>
          <w:p w14:paraId="2A01DF2F" w14:textId="77777777" w:rsidR="008C46B9" w:rsidRPr="008C46B9" w:rsidRDefault="008C46B9" w:rsidP="008C46B9">
            <w:pPr>
              <w:spacing w:before="60" w:after="60" w:line="240" w:lineRule="auto"/>
              <w:jc w:val="both"/>
              <w:rPr>
                <w:rFonts w:ascii="Times New Roman" w:hAnsi="Times New Roman" w:cs="Times New Roman"/>
                <w:sz w:val="24"/>
                <w:szCs w:val="24"/>
              </w:rPr>
            </w:pPr>
            <w:r w:rsidRPr="008C46B9">
              <w:rPr>
                <w:rFonts w:ascii="Times New Roman" w:hAnsi="Times New Roman" w:cs="Times New Roman"/>
                <w:sz w:val="24"/>
                <w:szCs w:val="24"/>
                <w:lang w:val="vi-VN"/>
              </w:rPr>
              <w:t xml:space="preserve">- </w:t>
            </w:r>
            <w:r w:rsidRPr="008C46B9">
              <w:rPr>
                <w:rFonts w:ascii="Times New Roman" w:hAnsi="Times New Roman" w:cs="Times New Roman"/>
                <w:sz w:val="24"/>
                <w:szCs w:val="24"/>
              </w:rPr>
              <w:t>Trực tiếp tại Trung tâm Phục vụ hành chính công cấp  tỉnh, cấp xã.</w:t>
            </w:r>
          </w:p>
          <w:p w14:paraId="24DBCE11" w14:textId="77777777" w:rsidR="008C46B9" w:rsidRPr="008C46B9" w:rsidRDefault="008C46B9" w:rsidP="008C46B9">
            <w:pPr>
              <w:spacing w:before="60" w:after="60" w:line="240" w:lineRule="auto"/>
              <w:rPr>
                <w:rFonts w:ascii="Times New Roman" w:hAnsi="Times New Roman" w:cs="Times New Roman"/>
                <w:sz w:val="24"/>
                <w:szCs w:val="24"/>
                <w:lang w:val="vi-VN"/>
              </w:rPr>
            </w:pP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Địa chỉ: Tầng 1, Tòa nhà số 2, khu hợp khối các đơn vị sự nghiệp tỉnh Lai Châu, phường </w:t>
            </w:r>
            <w:r w:rsidRPr="008C46B9">
              <w:rPr>
                <w:rFonts w:ascii="Times New Roman" w:hAnsi="Times New Roman" w:cs="Times New Roman"/>
                <w:sz w:val="24"/>
                <w:szCs w:val="24"/>
                <w:lang w:val="vi-VN"/>
              </w:rPr>
              <w:t>Tân Phong</w:t>
            </w:r>
            <w:r w:rsidRPr="008C46B9">
              <w:rPr>
                <w:rFonts w:ascii="Times New Roman" w:hAnsi="Times New Roman" w:cs="Times New Roman"/>
                <w:sz w:val="24"/>
                <w:szCs w:val="24"/>
              </w:rPr>
              <w:t>, tỉnh Lai Châu</w:t>
            </w:r>
            <w:r w:rsidRPr="008C46B9">
              <w:rPr>
                <w:rFonts w:ascii="Times New Roman" w:hAnsi="Times New Roman" w:cs="Times New Roman"/>
                <w:sz w:val="24"/>
                <w:szCs w:val="24"/>
                <w:lang w:val="vi-VN"/>
              </w:rPr>
              <w:t>.</w:t>
            </w:r>
            <w:r w:rsidRPr="008C46B9">
              <w:rPr>
                <w:rFonts w:ascii="Times New Roman" w:hAnsi="Times New Roman" w:cs="Times New Roman"/>
                <w:sz w:val="24"/>
                <w:szCs w:val="24"/>
              </w:rPr>
              <w:t xml:space="preserve"> Điện thoại: 0213.3796. 888</w:t>
            </w:r>
          </w:p>
          <w:p w14:paraId="1F7D1A4D" w14:textId="77777777" w:rsidR="008C46B9" w:rsidRPr="008C46B9" w:rsidRDefault="008C46B9" w:rsidP="008C46B9">
            <w:pPr>
              <w:spacing w:before="60" w:after="60" w:line="240" w:lineRule="auto"/>
              <w:jc w:val="both"/>
              <w:rPr>
                <w:rFonts w:ascii="Times New Roman" w:hAnsi="Times New Roman" w:cs="Times New Roman"/>
                <w:sz w:val="24"/>
                <w:szCs w:val="24"/>
                <w:lang w:val="vi-VN"/>
              </w:rPr>
            </w:pPr>
            <w:r w:rsidRPr="008C46B9">
              <w:rPr>
                <w:rFonts w:ascii="Times New Roman" w:hAnsi="Times New Roman" w:cs="Times New Roman"/>
                <w:sz w:val="24"/>
                <w:szCs w:val="24"/>
                <w:lang w:val="vi-VN"/>
              </w:rPr>
              <w:t>+ Trung tâm Phục vụ hành chính công các xã, phường</w:t>
            </w:r>
          </w:p>
          <w:p w14:paraId="1D66B153" w14:textId="77777777" w:rsidR="008C46B9" w:rsidRPr="008C46B9" w:rsidRDefault="008C46B9" w:rsidP="008C46B9">
            <w:pPr>
              <w:spacing w:before="60" w:after="60" w:line="240" w:lineRule="auto"/>
              <w:rPr>
                <w:rFonts w:ascii="Times New Roman" w:hAnsi="Times New Roman" w:cs="Times New Roman"/>
                <w:sz w:val="24"/>
                <w:szCs w:val="24"/>
              </w:rPr>
            </w:pPr>
            <w:r w:rsidRPr="008C46B9">
              <w:rPr>
                <w:rFonts w:ascii="Times New Roman" w:hAnsi="Times New Roman" w:cs="Times New Roman"/>
                <w:sz w:val="24"/>
                <w:szCs w:val="24"/>
              </w:rPr>
              <w:t>- Qua dịch vụ bưu chính công ích.</w:t>
            </w:r>
          </w:p>
          <w:p w14:paraId="07AD7D38" w14:textId="77777777" w:rsidR="008C46B9" w:rsidRPr="008C46B9" w:rsidRDefault="008C46B9" w:rsidP="008C46B9">
            <w:pPr>
              <w:spacing w:before="60" w:after="60" w:line="240" w:lineRule="auto"/>
              <w:rPr>
                <w:rFonts w:ascii="Times New Roman" w:hAnsi="Times New Roman" w:cs="Times New Roman"/>
                <w:sz w:val="24"/>
                <w:szCs w:val="24"/>
              </w:rPr>
            </w:pPr>
            <w:r w:rsidRPr="008C46B9">
              <w:rPr>
                <w:rFonts w:ascii="Times New Roman" w:hAnsi="Times New Roman" w:cs="Times New Roman"/>
                <w:sz w:val="24"/>
                <w:szCs w:val="24"/>
              </w:rPr>
              <w:t>- Nộp hồ sơ trực tuyến tại địa chỉ:</w:t>
            </w:r>
          </w:p>
          <w:p w14:paraId="25A98C6F" w14:textId="77777777" w:rsidR="008C46B9" w:rsidRPr="008C46B9" w:rsidRDefault="008C46B9" w:rsidP="008C46B9">
            <w:pPr>
              <w:spacing w:before="60" w:after="60" w:line="240" w:lineRule="auto"/>
              <w:jc w:val="both"/>
              <w:rPr>
                <w:rFonts w:ascii="Times New Roman" w:hAnsi="Times New Roman" w:cs="Times New Roman"/>
                <w:sz w:val="24"/>
                <w:szCs w:val="24"/>
              </w:rPr>
            </w:pPr>
            <w:hyperlink r:id="rId30" w:history="1">
              <w:r w:rsidRPr="008C46B9">
                <w:rPr>
                  <w:rStyle w:val="Hyperlink"/>
                  <w:rFonts w:ascii="Times New Roman" w:hAnsi="Times New Roman" w:cs="Times New Roman"/>
                  <w:color w:val="auto"/>
                  <w:sz w:val="24"/>
                  <w:szCs w:val="24"/>
                </w:rPr>
                <w:t>https://motcuannmt.mae.gov.vn/</w:t>
              </w:r>
            </w:hyperlink>
          </w:p>
          <w:p w14:paraId="747D55EA" w14:textId="77777777" w:rsidR="008C46B9" w:rsidRPr="008C46B9" w:rsidRDefault="008C46B9" w:rsidP="008C46B9">
            <w:pPr>
              <w:spacing w:before="60" w:after="60" w:line="240" w:lineRule="auto"/>
              <w:jc w:val="both"/>
              <w:rPr>
                <w:rFonts w:ascii="Times New Roman" w:hAnsi="Times New Roman" w:cs="Times New Roman"/>
                <w:sz w:val="24"/>
                <w:szCs w:val="24"/>
              </w:rPr>
            </w:pPr>
            <w:r w:rsidRPr="008C46B9">
              <w:rPr>
                <w:rFonts w:ascii="Times New Roman" w:hAnsi="Times New Roman" w:cs="Times New Roman"/>
                <w:b/>
                <w:sz w:val="24"/>
                <w:szCs w:val="24"/>
              </w:rPr>
              <w:t>2. Thời gian nhận hồ sơ và trả kết quả:</w:t>
            </w:r>
            <w:r w:rsidRPr="008C46B9">
              <w:rPr>
                <w:rFonts w:ascii="Times New Roman" w:hAnsi="Times New Roman" w:cs="Times New Roman"/>
                <w:sz w:val="24"/>
                <w:szCs w:val="24"/>
              </w:rPr>
              <w:t xml:space="preserve"> Vào các ngày làm việc trong tuần (trừ ngày lễ, ngày tết, ngày nghỉ theo quy định):</w:t>
            </w:r>
          </w:p>
          <w:p w14:paraId="0755D8D0" w14:textId="77777777" w:rsidR="008C46B9" w:rsidRPr="008C46B9" w:rsidRDefault="008C46B9" w:rsidP="008C46B9">
            <w:pPr>
              <w:spacing w:before="60" w:after="60" w:line="240" w:lineRule="auto"/>
              <w:rPr>
                <w:rFonts w:ascii="Times New Roman" w:hAnsi="Times New Roman" w:cs="Times New Roman"/>
                <w:sz w:val="24"/>
                <w:szCs w:val="24"/>
              </w:rPr>
            </w:pPr>
            <w:r w:rsidRPr="008C46B9">
              <w:rPr>
                <w:rFonts w:ascii="Times New Roman" w:hAnsi="Times New Roman" w:cs="Times New Roman"/>
                <w:sz w:val="24"/>
                <w:szCs w:val="24"/>
              </w:rPr>
              <w:t>+ Buổi sáng: Từ 07h30' đến 11h30'.</w:t>
            </w:r>
          </w:p>
          <w:p w14:paraId="51258846" w14:textId="3DBE0889" w:rsidR="008C46B9" w:rsidRPr="008C46B9" w:rsidRDefault="008C46B9" w:rsidP="008C46B9">
            <w:pPr>
              <w:spacing w:before="60" w:after="60" w:line="240" w:lineRule="auto"/>
              <w:rPr>
                <w:rFonts w:ascii="Times New Roman" w:hAnsi="Times New Roman" w:cs="Times New Roman"/>
                <w:sz w:val="26"/>
                <w:szCs w:val="26"/>
              </w:rPr>
            </w:pPr>
            <w:r w:rsidRPr="008C46B9">
              <w:rPr>
                <w:rFonts w:ascii="Times New Roman" w:hAnsi="Times New Roman" w:cs="Times New Roman"/>
                <w:sz w:val="24"/>
                <w:szCs w:val="24"/>
              </w:rPr>
              <w:t>+ Buổi chiều: Từ 13h30' đến 17h00'.</w:t>
            </w:r>
          </w:p>
        </w:tc>
        <w:tc>
          <w:tcPr>
            <w:tcW w:w="992" w:type="dxa"/>
            <w:vAlign w:val="center"/>
          </w:tcPr>
          <w:p w14:paraId="27E9D60C" w14:textId="77777777" w:rsidR="008C46B9" w:rsidRPr="008C46B9" w:rsidRDefault="008C46B9" w:rsidP="008C46B9">
            <w:pPr>
              <w:spacing w:before="60" w:after="60"/>
              <w:jc w:val="center"/>
              <w:rPr>
                <w:rFonts w:ascii="Times New Roman" w:hAnsi="Times New Roman" w:cs="Times New Roman"/>
                <w:color w:val="000000"/>
                <w:sz w:val="26"/>
                <w:szCs w:val="26"/>
                <w:lang w:val="da-DK"/>
              </w:rPr>
            </w:pPr>
            <w:r w:rsidRPr="008C46B9">
              <w:rPr>
                <w:rFonts w:ascii="Times New Roman" w:hAnsi="Times New Roman" w:cs="Times New Roman"/>
                <w:sz w:val="26"/>
                <w:szCs w:val="26"/>
              </w:rPr>
              <w:t xml:space="preserve">Không </w:t>
            </w:r>
          </w:p>
        </w:tc>
        <w:tc>
          <w:tcPr>
            <w:tcW w:w="4961" w:type="dxa"/>
            <w:vAlign w:val="center"/>
          </w:tcPr>
          <w:p w14:paraId="50C5646C" w14:textId="77777777" w:rsidR="008C46B9" w:rsidRPr="008C46B9" w:rsidRDefault="008C46B9" w:rsidP="008C46B9">
            <w:pPr>
              <w:spacing w:before="60" w:after="60"/>
              <w:rPr>
                <w:rFonts w:ascii="Times New Roman" w:hAnsi="Times New Roman" w:cs="Times New Roman"/>
                <w:sz w:val="26"/>
                <w:szCs w:val="26"/>
                <w:shd w:val="clear" w:color="auto" w:fill="FFFFFF"/>
              </w:rPr>
            </w:pPr>
            <w:r w:rsidRPr="008C46B9">
              <w:rPr>
                <w:rFonts w:ascii="Times New Roman" w:hAnsi="Times New Roman" w:cs="Times New Roman"/>
                <w:sz w:val="26"/>
                <w:szCs w:val="26"/>
              </w:rPr>
              <w:t xml:space="preserve">- Nghị định </w:t>
            </w:r>
            <w:r w:rsidRPr="008C46B9">
              <w:rPr>
                <w:rFonts w:ascii="Times New Roman" w:hAnsi="Times New Roman" w:cs="Times New Roman"/>
                <w:sz w:val="26"/>
                <w:szCs w:val="26"/>
                <w:shd w:val="clear" w:color="auto" w:fill="FFFFFF"/>
              </w:rPr>
              <w:t>Số: 358/2025/NĐ-CP, ngày 31/12/2025 Quy định cơ chế quản lý, tổ chức thực hiện các chương trình Mục tiêu quốc gia.</w:t>
            </w:r>
          </w:p>
          <w:p w14:paraId="3FAA69D0" w14:textId="77777777" w:rsidR="008C46B9" w:rsidRPr="008C46B9" w:rsidRDefault="008C46B9" w:rsidP="008C46B9">
            <w:pPr>
              <w:spacing w:before="60" w:after="60"/>
              <w:rPr>
                <w:rFonts w:ascii="Times New Roman" w:hAnsi="Times New Roman" w:cs="Times New Roman"/>
                <w:bCs/>
                <w:sz w:val="26"/>
                <w:szCs w:val="26"/>
              </w:rPr>
            </w:pPr>
            <w:r w:rsidRPr="008C46B9">
              <w:rPr>
                <w:rFonts w:ascii="Times New Roman" w:hAnsi="Times New Roman" w:cs="Times New Roman"/>
                <w:sz w:val="26"/>
                <w:szCs w:val="26"/>
              </w:rPr>
              <w:t xml:space="preserve">- Quyết định 29 /2026/QĐ-UBND, ngày 04/5/2026 của UBND tỉnh về </w:t>
            </w:r>
            <w:r w:rsidRPr="008C46B9">
              <w:rPr>
                <w:rFonts w:ascii="Times New Roman" w:hAnsi="Times New Roman" w:cs="Times New Roman"/>
                <w:bCs/>
                <w:sz w:val="26"/>
                <w:szCs w:val="26"/>
              </w:rPr>
              <w:t>Quy định phân cấp thẩm quyền phê duyệt, quản lý dự án phát triển sản xuất liên kết theo chuỗi giá trị và cơ quan tiếp nhận hồ sơ, cách thức nộp hồ sơ đề nghị dự án liên kết và dự án phát triển sản xuất của cộng đồng thuộc chương trình mục tiêu quốc gia trên địa bàn tỉnh Lai Châu.</w:t>
            </w:r>
          </w:p>
          <w:p w14:paraId="07AA1D98" w14:textId="77777777" w:rsidR="008C46B9" w:rsidRPr="008C46B9" w:rsidRDefault="008C46B9" w:rsidP="008C46B9">
            <w:pPr>
              <w:spacing w:before="60" w:after="60"/>
              <w:rPr>
                <w:rFonts w:ascii="Times New Roman" w:hAnsi="Times New Roman" w:cs="Times New Roman"/>
                <w:sz w:val="26"/>
                <w:szCs w:val="26"/>
                <w:lang w:val="da-DK"/>
              </w:rPr>
            </w:pPr>
            <w:r w:rsidRPr="008C46B9">
              <w:rPr>
                <w:rFonts w:ascii="Times New Roman" w:hAnsi="Times New Roman" w:cs="Times New Roman"/>
                <w:bCs/>
                <w:sz w:val="26"/>
                <w:szCs w:val="26"/>
              </w:rPr>
              <w:t>- Quyết định 94/QĐ-BTC, ngày 20 tháng 01 năm 2026 về việc công bố thủ tục hành chính mới ban hành trong quản lý các chương trình mục tiêu quốc gia thuộc phạm vi chức năng quản lý của Bộ Tài Chính.</w:t>
            </w:r>
          </w:p>
        </w:tc>
      </w:tr>
    </w:tbl>
    <w:p w14:paraId="04262810" w14:textId="77777777" w:rsidR="006D72B5" w:rsidRDefault="006D72B5">
      <w:pPr>
        <w:rPr>
          <w:rFonts w:ascii="Times New Roman" w:hAnsi="Times New Roman" w:cs="Times New Roman"/>
          <w:b/>
          <w:bCs/>
          <w:sz w:val="26"/>
          <w:szCs w:val="26"/>
          <w:lang w:val="vi-VN"/>
        </w:rPr>
      </w:pPr>
      <w:r>
        <w:rPr>
          <w:rFonts w:ascii="Times New Roman" w:hAnsi="Times New Roman" w:cs="Times New Roman"/>
          <w:b/>
          <w:bCs/>
          <w:sz w:val="26"/>
          <w:szCs w:val="26"/>
          <w:lang w:val="vi-VN"/>
        </w:rPr>
        <w:br w:type="page"/>
      </w:r>
    </w:p>
    <w:p w14:paraId="3DDF90A9" w14:textId="46DC1533" w:rsidR="00813344" w:rsidRDefault="00813344" w:rsidP="007B2E95">
      <w:pPr>
        <w:spacing w:before="120" w:after="120" w:line="240" w:lineRule="auto"/>
        <w:rPr>
          <w:rFonts w:ascii="Times New Roman" w:hAnsi="Times New Roman" w:cs="Times New Roman"/>
          <w:b/>
          <w:bCs/>
          <w:sz w:val="26"/>
          <w:szCs w:val="26"/>
        </w:rPr>
      </w:pPr>
      <w:r>
        <w:rPr>
          <w:rFonts w:ascii="Times New Roman" w:hAnsi="Times New Roman" w:cs="Times New Roman"/>
          <w:b/>
          <w:bCs/>
          <w:sz w:val="26"/>
          <w:szCs w:val="26"/>
          <w:lang w:val="vi-VN"/>
        </w:rPr>
        <w:lastRenderedPageBreak/>
        <w:t>C</w:t>
      </w:r>
      <w:r w:rsidR="00316286" w:rsidRPr="00A47C45">
        <w:rPr>
          <w:rFonts w:ascii="Times New Roman" w:hAnsi="Times New Roman" w:cs="Times New Roman"/>
          <w:b/>
          <w:bCs/>
          <w:sz w:val="26"/>
          <w:szCs w:val="26"/>
        </w:rPr>
        <w:t>. DANH MỤC THỦ TỤC HÀNH CHÍNH BỊ BÃI BỎ</w:t>
      </w:r>
      <w:r w:rsidR="007B2E95">
        <w:rPr>
          <w:rFonts w:ascii="Times New Roman" w:hAnsi="Times New Roman" w:cs="Times New Roman"/>
          <w:b/>
          <w:bCs/>
          <w:sz w:val="26"/>
          <w:szCs w:val="26"/>
          <w:lang w:val="vi-VN"/>
        </w:rPr>
        <w:t xml:space="preserve"> </w:t>
      </w:r>
    </w:p>
    <w:p w14:paraId="71F58EFE" w14:textId="7F9C0427" w:rsidR="006D72B5" w:rsidRPr="006D72B5" w:rsidRDefault="006D72B5" w:rsidP="007B2E95">
      <w:pPr>
        <w:spacing w:before="120" w:after="120" w:line="240" w:lineRule="auto"/>
        <w:rPr>
          <w:rFonts w:ascii="Times New Roman" w:hAnsi="Times New Roman" w:cs="Times New Roman"/>
          <w:b/>
          <w:bCs/>
          <w:sz w:val="26"/>
          <w:szCs w:val="26"/>
        </w:rPr>
      </w:pPr>
      <w:r>
        <w:rPr>
          <w:rFonts w:ascii="Times New Roman" w:hAnsi="Times New Roman" w:cs="Times New Roman"/>
          <w:b/>
          <w:bCs/>
          <w:sz w:val="26"/>
          <w:szCs w:val="26"/>
        </w:rPr>
        <w:t>I. Thủ tục hành chính cấp tỉnh</w:t>
      </w:r>
    </w:p>
    <w:p w14:paraId="7B68B5BF" w14:textId="4CB19A76" w:rsidR="008C46B9" w:rsidRPr="008C46B9" w:rsidRDefault="00E01C21" w:rsidP="007B2E95">
      <w:pPr>
        <w:spacing w:before="120" w:after="120" w:line="240" w:lineRule="auto"/>
        <w:rPr>
          <w:rFonts w:ascii="Times New Roman" w:hAnsi="Times New Roman" w:cs="Times New Roman"/>
          <w:b/>
          <w:bCs/>
          <w:sz w:val="26"/>
          <w:szCs w:val="26"/>
        </w:rPr>
      </w:pPr>
      <w:r>
        <w:rPr>
          <w:rFonts w:ascii="Times New Roman" w:hAnsi="Times New Roman" w:cs="Times New Roman"/>
          <w:b/>
          <w:bCs/>
          <w:sz w:val="26"/>
          <w:szCs w:val="26"/>
        </w:rPr>
        <w:t>1. Lĩnh vực Môi trường</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4252"/>
        <w:gridCol w:w="1276"/>
        <w:gridCol w:w="6095"/>
        <w:gridCol w:w="1843"/>
      </w:tblGrid>
      <w:tr w:rsidR="008C46B9" w:rsidRPr="002149C5" w14:paraId="5977007B" w14:textId="77777777" w:rsidTr="008C46B9">
        <w:tc>
          <w:tcPr>
            <w:tcW w:w="709" w:type="dxa"/>
            <w:vAlign w:val="center"/>
          </w:tcPr>
          <w:p w14:paraId="4655AE33" w14:textId="77777777" w:rsidR="008C46B9" w:rsidRPr="002149C5" w:rsidRDefault="008C46B9" w:rsidP="00321F9A">
            <w:pPr>
              <w:tabs>
                <w:tab w:val="left" w:pos="493"/>
              </w:tabs>
              <w:spacing w:before="100" w:after="100" w:line="320" w:lineRule="exact"/>
              <w:ind w:left="-108" w:right="-108"/>
              <w:jc w:val="center"/>
              <w:rPr>
                <w:rFonts w:ascii="Times New Roman" w:eastAsia="Times New Roman" w:hAnsi="Times New Roman" w:cs="Times New Roman"/>
                <w:b/>
                <w:bCs/>
                <w:spacing w:val="-10"/>
                <w:sz w:val="26"/>
                <w:szCs w:val="26"/>
              </w:rPr>
            </w:pPr>
            <w:r w:rsidRPr="002149C5">
              <w:rPr>
                <w:rFonts w:ascii="Times New Roman" w:hAnsi="Times New Roman" w:cs="Times New Roman"/>
                <w:b/>
                <w:spacing w:val="-10"/>
                <w:sz w:val="26"/>
                <w:szCs w:val="26"/>
              </w:rPr>
              <w:t>TT</w:t>
            </w:r>
          </w:p>
        </w:tc>
        <w:tc>
          <w:tcPr>
            <w:tcW w:w="1418" w:type="dxa"/>
            <w:vAlign w:val="center"/>
          </w:tcPr>
          <w:p w14:paraId="6008B1F8" w14:textId="77777777" w:rsidR="008C46B9" w:rsidRPr="002149C5" w:rsidRDefault="008C46B9" w:rsidP="00321F9A">
            <w:pPr>
              <w:spacing w:before="100" w:after="100" w:line="320" w:lineRule="exact"/>
              <w:ind w:left="-108" w:right="-108"/>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Mã thủ tục hành chính</w:t>
            </w:r>
          </w:p>
        </w:tc>
        <w:tc>
          <w:tcPr>
            <w:tcW w:w="4252" w:type="dxa"/>
            <w:vAlign w:val="center"/>
          </w:tcPr>
          <w:p w14:paraId="48A04FF5" w14:textId="77777777" w:rsidR="008C46B9" w:rsidRPr="002149C5" w:rsidRDefault="008C46B9" w:rsidP="00321F9A">
            <w:pPr>
              <w:spacing w:before="100" w:after="100" w:line="320" w:lineRule="exact"/>
              <w:ind w:left="-108" w:right="-108"/>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Tên thủ tục hành chính</w:t>
            </w:r>
          </w:p>
        </w:tc>
        <w:tc>
          <w:tcPr>
            <w:tcW w:w="1276" w:type="dxa"/>
            <w:vAlign w:val="center"/>
          </w:tcPr>
          <w:p w14:paraId="4928542D" w14:textId="77777777" w:rsidR="008C46B9" w:rsidRPr="002149C5" w:rsidRDefault="008C46B9" w:rsidP="00321F9A">
            <w:pPr>
              <w:tabs>
                <w:tab w:val="left" w:pos="918"/>
              </w:tabs>
              <w:spacing w:before="100" w:after="100" w:line="320" w:lineRule="exact"/>
              <w:ind w:right="-107"/>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Lĩnh vực</w:t>
            </w:r>
          </w:p>
        </w:tc>
        <w:tc>
          <w:tcPr>
            <w:tcW w:w="6095" w:type="dxa"/>
            <w:vAlign w:val="center"/>
          </w:tcPr>
          <w:p w14:paraId="2B322AF3" w14:textId="77777777" w:rsidR="008C46B9" w:rsidRPr="002149C5" w:rsidRDefault="008C46B9" w:rsidP="00321F9A">
            <w:pPr>
              <w:spacing w:before="100" w:after="100" w:line="320" w:lineRule="exact"/>
              <w:ind w:right="280"/>
              <w:jc w:val="center"/>
              <w:rPr>
                <w:rFonts w:ascii="Times New Roman" w:eastAsia="Times New Roman" w:hAnsi="Times New Roman" w:cs="Times New Roman"/>
                <w:b/>
                <w:bCs/>
                <w:spacing w:val="-6"/>
                <w:sz w:val="26"/>
                <w:szCs w:val="26"/>
              </w:rPr>
            </w:pPr>
            <w:r w:rsidRPr="002149C5">
              <w:rPr>
                <w:rFonts w:ascii="Times New Roman" w:hAnsi="Times New Roman" w:cs="Times New Roman"/>
                <w:b/>
                <w:sz w:val="26"/>
                <w:szCs w:val="26"/>
              </w:rPr>
              <w:t>Tên VBQPPL quy định việc bãi bỏ thủ tục hành chính</w:t>
            </w:r>
          </w:p>
        </w:tc>
        <w:tc>
          <w:tcPr>
            <w:tcW w:w="1843" w:type="dxa"/>
            <w:vAlign w:val="center"/>
          </w:tcPr>
          <w:p w14:paraId="3EA675A2" w14:textId="77777777" w:rsidR="008C46B9" w:rsidRPr="002149C5" w:rsidRDefault="008C46B9" w:rsidP="00321F9A">
            <w:pPr>
              <w:pStyle w:val="TableParagraph"/>
              <w:spacing w:line="320" w:lineRule="exact"/>
              <w:ind w:left="8" w:right="-108"/>
              <w:jc w:val="center"/>
              <w:rPr>
                <w:b/>
                <w:spacing w:val="-6"/>
                <w:sz w:val="26"/>
                <w:szCs w:val="26"/>
              </w:rPr>
            </w:pPr>
            <w:r w:rsidRPr="002149C5">
              <w:rPr>
                <w:b/>
                <w:spacing w:val="-6"/>
                <w:sz w:val="26"/>
                <w:szCs w:val="26"/>
              </w:rPr>
              <w:t>Cơ quan</w:t>
            </w:r>
          </w:p>
          <w:p w14:paraId="12FB9B06" w14:textId="77777777" w:rsidR="008C46B9" w:rsidRPr="002149C5" w:rsidRDefault="008C46B9" w:rsidP="00321F9A">
            <w:pPr>
              <w:spacing w:line="320" w:lineRule="exact"/>
              <w:ind w:right="-108"/>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thực hiện</w:t>
            </w:r>
          </w:p>
        </w:tc>
      </w:tr>
      <w:tr w:rsidR="008C46B9" w:rsidRPr="002149C5" w14:paraId="03EE49CB" w14:textId="77777777" w:rsidTr="008C46B9">
        <w:tc>
          <w:tcPr>
            <w:tcW w:w="709" w:type="dxa"/>
            <w:vAlign w:val="center"/>
          </w:tcPr>
          <w:p w14:paraId="455A5D94" w14:textId="77777777" w:rsidR="008C46B9" w:rsidRPr="002149C5" w:rsidRDefault="008C46B9" w:rsidP="00321F9A">
            <w:pPr>
              <w:tabs>
                <w:tab w:val="left" w:pos="493"/>
              </w:tabs>
              <w:spacing w:before="100" w:after="100" w:line="320" w:lineRule="exact"/>
              <w:ind w:left="-108" w:right="-108"/>
              <w:jc w:val="center"/>
              <w:rPr>
                <w:rFonts w:ascii="Times New Roman" w:hAnsi="Times New Roman" w:cs="Times New Roman"/>
                <w:spacing w:val="-10"/>
                <w:sz w:val="26"/>
                <w:szCs w:val="26"/>
              </w:rPr>
            </w:pPr>
            <w:r w:rsidRPr="002149C5">
              <w:rPr>
                <w:rFonts w:ascii="Times New Roman" w:hAnsi="Times New Roman" w:cs="Times New Roman"/>
                <w:spacing w:val="-10"/>
                <w:sz w:val="26"/>
                <w:szCs w:val="26"/>
              </w:rPr>
              <w:t>1</w:t>
            </w:r>
          </w:p>
        </w:tc>
        <w:tc>
          <w:tcPr>
            <w:tcW w:w="1418" w:type="dxa"/>
            <w:vAlign w:val="center"/>
          </w:tcPr>
          <w:p w14:paraId="36C4CA03" w14:textId="77777777" w:rsidR="008C46B9" w:rsidRPr="002149C5" w:rsidRDefault="008C46B9" w:rsidP="00321F9A">
            <w:pPr>
              <w:spacing w:before="100" w:after="100" w:line="320" w:lineRule="exact"/>
              <w:ind w:left="-108" w:right="-108"/>
              <w:jc w:val="center"/>
              <w:rPr>
                <w:rFonts w:ascii="Times New Roman" w:hAnsi="Times New Roman" w:cs="Times New Roman"/>
                <w:b/>
                <w:spacing w:val="-6"/>
                <w:sz w:val="26"/>
                <w:szCs w:val="26"/>
              </w:rPr>
            </w:pPr>
            <w:r w:rsidRPr="002149C5">
              <w:rPr>
                <w:rFonts w:ascii="Times New Roman" w:hAnsi="Times New Roman" w:cs="Times New Roman"/>
                <w:sz w:val="26"/>
                <w:szCs w:val="26"/>
              </w:rPr>
              <w:t>1.010735</w:t>
            </w:r>
          </w:p>
        </w:tc>
        <w:tc>
          <w:tcPr>
            <w:tcW w:w="4252" w:type="dxa"/>
            <w:vAlign w:val="center"/>
          </w:tcPr>
          <w:p w14:paraId="3686A75D" w14:textId="77777777" w:rsidR="008C46B9" w:rsidRPr="002149C5" w:rsidRDefault="008C46B9" w:rsidP="00321F9A">
            <w:pPr>
              <w:spacing w:before="100" w:after="100" w:line="320" w:lineRule="exact"/>
              <w:ind w:left="-108" w:right="-108"/>
              <w:jc w:val="both"/>
              <w:rPr>
                <w:rFonts w:ascii="Times New Roman" w:hAnsi="Times New Roman" w:cs="Times New Roman"/>
                <w:b/>
                <w:spacing w:val="-6"/>
                <w:sz w:val="26"/>
                <w:szCs w:val="26"/>
              </w:rPr>
            </w:pPr>
            <w:r w:rsidRPr="002149C5">
              <w:rPr>
                <w:rFonts w:ascii="Times New Roman" w:hAnsi="Times New Roman" w:cs="Times New Roman"/>
                <w:sz w:val="26"/>
                <w:szCs w:val="26"/>
              </w:rPr>
              <w:t>Thẩm định phương án cải tạo, phục hồi môi trường trong hoạt động khai thác khoáng sản (báo cáo riêng theo quy định tại khoản 2 Điều 36 Nghị định số 08/2022/NĐ-CP)</w:t>
            </w:r>
          </w:p>
        </w:tc>
        <w:tc>
          <w:tcPr>
            <w:tcW w:w="1276" w:type="dxa"/>
            <w:vAlign w:val="center"/>
          </w:tcPr>
          <w:p w14:paraId="66CF5F31" w14:textId="77777777" w:rsidR="008C46B9" w:rsidRPr="002149C5" w:rsidRDefault="008C46B9" w:rsidP="00321F9A">
            <w:pPr>
              <w:tabs>
                <w:tab w:val="left" w:pos="918"/>
              </w:tabs>
              <w:spacing w:before="100" w:after="100" w:line="320" w:lineRule="exact"/>
              <w:ind w:right="-107"/>
              <w:jc w:val="center"/>
              <w:rPr>
                <w:rFonts w:ascii="Times New Roman" w:hAnsi="Times New Roman" w:cs="Times New Roman"/>
                <w:b/>
                <w:spacing w:val="-6"/>
                <w:sz w:val="26"/>
                <w:szCs w:val="26"/>
              </w:rPr>
            </w:pPr>
            <w:r w:rsidRPr="002149C5">
              <w:rPr>
                <w:rFonts w:ascii="Times New Roman" w:eastAsia="Times New Roman" w:hAnsi="Times New Roman" w:cs="Times New Roman"/>
                <w:bCs/>
                <w:sz w:val="26"/>
                <w:szCs w:val="26"/>
              </w:rPr>
              <w:t>Môi trường</w:t>
            </w:r>
          </w:p>
        </w:tc>
        <w:tc>
          <w:tcPr>
            <w:tcW w:w="6095" w:type="dxa"/>
            <w:vAlign w:val="center"/>
          </w:tcPr>
          <w:p w14:paraId="3C83D4C9" w14:textId="77777777" w:rsidR="008C46B9" w:rsidRPr="002149C5" w:rsidRDefault="008C46B9" w:rsidP="00321F9A">
            <w:pPr>
              <w:spacing w:before="100" w:after="100" w:line="320" w:lineRule="exact"/>
              <w:ind w:right="-108"/>
              <w:jc w:val="both"/>
              <w:rPr>
                <w:rFonts w:ascii="Times New Roman" w:hAnsi="Times New Roman" w:cs="Times New Roman"/>
                <w:sz w:val="26"/>
                <w:szCs w:val="26"/>
                <w:lang w:val="vi-VN"/>
              </w:rPr>
            </w:pPr>
            <w:r w:rsidRPr="002149C5">
              <w:rPr>
                <w:rFonts w:ascii="Times New Roman" w:hAnsi="Times New Roman" w:cs="Times New Roman"/>
                <w:sz w:val="26"/>
                <w:szCs w:val="26"/>
                <w:lang w:val="vi-VN"/>
              </w:rPr>
              <w:t xml:space="preserve">- </w:t>
            </w:r>
            <w:r w:rsidRPr="002149C5">
              <w:rPr>
                <w:rFonts w:ascii="Times New Roman" w:hAnsi="Times New Roman" w:cs="Times New Roman"/>
                <w:sz w:val="26"/>
                <w:szCs w:val="26"/>
              </w:rPr>
              <w:t>Nghị quyết số 66.19/2026/NQ-CP ngày 18 tháng 5 năm 2026 của Chính phủ về cắt giảm, phân quyền, đơn giản hoá thủ tục hành chính và cắt giảm, đơn giản hoá điều kiện kinh doanh thuộc phạm vi quản lý của Bộ Nông nghiệp và Môi trường</w:t>
            </w:r>
            <w:r w:rsidRPr="002149C5">
              <w:rPr>
                <w:rFonts w:ascii="Times New Roman" w:hAnsi="Times New Roman" w:cs="Times New Roman"/>
                <w:sz w:val="26"/>
                <w:szCs w:val="26"/>
                <w:lang w:val="vi-VN"/>
              </w:rPr>
              <w:t xml:space="preserve">; </w:t>
            </w:r>
          </w:p>
          <w:p w14:paraId="2886F1C5" w14:textId="77777777" w:rsidR="008C46B9" w:rsidRPr="002149C5" w:rsidRDefault="008C46B9" w:rsidP="00321F9A">
            <w:pPr>
              <w:spacing w:before="100" w:after="100" w:line="320" w:lineRule="exact"/>
              <w:ind w:right="-108"/>
              <w:jc w:val="both"/>
              <w:rPr>
                <w:rFonts w:ascii="Times New Roman" w:hAnsi="Times New Roman" w:cs="Times New Roman"/>
                <w:b/>
                <w:spacing w:val="-6"/>
                <w:sz w:val="26"/>
                <w:szCs w:val="26"/>
                <w:lang w:val="vi-VN"/>
              </w:rPr>
            </w:pPr>
            <w:r w:rsidRPr="002149C5">
              <w:rPr>
                <w:rFonts w:ascii="Times New Roman" w:hAnsi="Times New Roman" w:cs="Times New Roman"/>
                <w:sz w:val="26"/>
                <w:szCs w:val="26"/>
                <w:lang w:val="vi-VN"/>
              </w:rPr>
              <w:t xml:space="preserve">- </w:t>
            </w:r>
            <w:r w:rsidRPr="002149C5">
              <w:rPr>
                <w:rFonts w:ascii="Times New Roman" w:hAnsi="Times New Roman" w:cs="Times New Roman"/>
                <w:sz w:val="26"/>
                <w:szCs w:val="26"/>
              </w:rPr>
              <w:t>Quyết định số 1822/QĐ-BNNMT ngày 20/5/2026 của Bộ Nông nghiệp và Môi trường về việc công bố thủ tục hành chính được sửa đổi, bổ sung; thủ tục hành chính bị bãi bỏ lĩnh vực môi trường thuộc phạm vi chức năng quản lý nhà nước của Bộ Nông nghiệp và Môi trường;</w:t>
            </w:r>
          </w:p>
        </w:tc>
        <w:tc>
          <w:tcPr>
            <w:tcW w:w="1843" w:type="dxa"/>
            <w:vAlign w:val="center"/>
          </w:tcPr>
          <w:p w14:paraId="5BF5E8BC" w14:textId="77777777" w:rsidR="008C46B9" w:rsidRPr="002149C5" w:rsidRDefault="008C46B9" w:rsidP="00321F9A">
            <w:pPr>
              <w:pStyle w:val="TableParagraph"/>
              <w:spacing w:before="100" w:after="100" w:line="320" w:lineRule="exact"/>
              <w:ind w:left="8" w:right="-108"/>
              <w:jc w:val="center"/>
              <w:rPr>
                <w:b/>
                <w:spacing w:val="-6"/>
                <w:sz w:val="26"/>
                <w:szCs w:val="26"/>
              </w:rPr>
            </w:pPr>
            <w:r w:rsidRPr="002149C5">
              <w:rPr>
                <w:sz w:val="26"/>
                <w:szCs w:val="26"/>
              </w:rPr>
              <w:t>Ủy ban nhân dân tỉnh</w:t>
            </w:r>
          </w:p>
        </w:tc>
      </w:tr>
      <w:tr w:rsidR="008C46B9" w:rsidRPr="002149C5" w14:paraId="5AF66029" w14:textId="77777777" w:rsidTr="008C46B9">
        <w:tc>
          <w:tcPr>
            <w:tcW w:w="709" w:type="dxa"/>
            <w:vAlign w:val="center"/>
          </w:tcPr>
          <w:p w14:paraId="6791ADE3" w14:textId="77777777" w:rsidR="008C46B9" w:rsidRPr="002149C5" w:rsidRDefault="008C46B9" w:rsidP="00321F9A">
            <w:pPr>
              <w:tabs>
                <w:tab w:val="left" w:pos="493"/>
              </w:tabs>
              <w:spacing w:before="100" w:after="100" w:line="320" w:lineRule="exact"/>
              <w:ind w:left="-108" w:right="-108"/>
              <w:jc w:val="center"/>
              <w:rPr>
                <w:rFonts w:ascii="Times New Roman" w:hAnsi="Times New Roman" w:cs="Times New Roman"/>
                <w:spacing w:val="-10"/>
                <w:sz w:val="26"/>
                <w:szCs w:val="26"/>
              </w:rPr>
            </w:pPr>
            <w:r w:rsidRPr="002149C5">
              <w:rPr>
                <w:rFonts w:ascii="Times New Roman" w:hAnsi="Times New Roman" w:cs="Times New Roman"/>
                <w:spacing w:val="-10"/>
                <w:sz w:val="26"/>
                <w:szCs w:val="26"/>
              </w:rPr>
              <w:t>2</w:t>
            </w:r>
          </w:p>
        </w:tc>
        <w:tc>
          <w:tcPr>
            <w:tcW w:w="1418" w:type="dxa"/>
            <w:vAlign w:val="center"/>
          </w:tcPr>
          <w:p w14:paraId="5AC8BFB2" w14:textId="77777777" w:rsidR="008C46B9" w:rsidRPr="002149C5" w:rsidRDefault="008C46B9" w:rsidP="00321F9A">
            <w:pPr>
              <w:spacing w:before="100" w:after="100" w:line="320" w:lineRule="exact"/>
              <w:ind w:left="-108" w:right="-108"/>
              <w:jc w:val="center"/>
              <w:rPr>
                <w:rFonts w:ascii="Times New Roman" w:hAnsi="Times New Roman" w:cs="Times New Roman"/>
                <w:b/>
                <w:spacing w:val="-6"/>
                <w:sz w:val="26"/>
                <w:szCs w:val="26"/>
              </w:rPr>
            </w:pPr>
            <w:r w:rsidRPr="002149C5">
              <w:rPr>
                <w:rFonts w:ascii="Times New Roman" w:hAnsi="Times New Roman" w:cs="Times New Roman"/>
                <w:sz w:val="26"/>
                <w:szCs w:val="26"/>
              </w:rPr>
              <w:t>1.010730</w:t>
            </w:r>
          </w:p>
        </w:tc>
        <w:tc>
          <w:tcPr>
            <w:tcW w:w="4252" w:type="dxa"/>
            <w:vAlign w:val="center"/>
          </w:tcPr>
          <w:p w14:paraId="626EEE86" w14:textId="77777777" w:rsidR="008C46B9" w:rsidRPr="002149C5" w:rsidRDefault="008C46B9" w:rsidP="00321F9A">
            <w:pPr>
              <w:spacing w:before="100" w:after="100" w:line="320" w:lineRule="exact"/>
              <w:ind w:left="-108" w:right="-108"/>
              <w:jc w:val="both"/>
              <w:rPr>
                <w:rFonts w:ascii="Times New Roman" w:hAnsi="Times New Roman" w:cs="Times New Roman"/>
                <w:b/>
                <w:spacing w:val="-6"/>
                <w:sz w:val="26"/>
                <w:szCs w:val="26"/>
              </w:rPr>
            </w:pPr>
            <w:r w:rsidRPr="002149C5">
              <w:rPr>
                <w:rFonts w:ascii="Times New Roman" w:hAnsi="Times New Roman" w:cs="Times New Roman"/>
                <w:sz w:val="26"/>
                <w:szCs w:val="26"/>
              </w:rPr>
              <w:t>Cấp lại giấy phép môi trường</w:t>
            </w:r>
          </w:p>
        </w:tc>
        <w:tc>
          <w:tcPr>
            <w:tcW w:w="1276" w:type="dxa"/>
            <w:vAlign w:val="center"/>
          </w:tcPr>
          <w:p w14:paraId="54C162DF" w14:textId="77777777" w:rsidR="008C46B9" w:rsidRPr="002149C5" w:rsidRDefault="008C46B9" w:rsidP="00321F9A">
            <w:pPr>
              <w:tabs>
                <w:tab w:val="left" w:pos="918"/>
              </w:tabs>
              <w:spacing w:before="100" w:after="100" w:line="320" w:lineRule="exact"/>
              <w:ind w:right="-107"/>
              <w:jc w:val="center"/>
              <w:rPr>
                <w:rFonts w:ascii="Times New Roman" w:hAnsi="Times New Roman" w:cs="Times New Roman"/>
                <w:b/>
                <w:spacing w:val="-6"/>
                <w:sz w:val="26"/>
                <w:szCs w:val="26"/>
              </w:rPr>
            </w:pPr>
            <w:r w:rsidRPr="002149C5">
              <w:rPr>
                <w:rFonts w:ascii="Times New Roman" w:eastAsia="Times New Roman" w:hAnsi="Times New Roman" w:cs="Times New Roman"/>
                <w:bCs/>
                <w:sz w:val="26"/>
                <w:szCs w:val="26"/>
              </w:rPr>
              <w:t>Môi trường</w:t>
            </w:r>
          </w:p>
        </w:tc>
        <w:tc>
          <w:tcPr>
            <w:tcW w:w="6095" w:type="dxa"/>
            <w:vAlign w:val="center"/>
          </w:tcPr>
          <w:p w14:paraId="19FAD6D6" w14:textId="77777777" w:rsidR="008C46B9" w:rsidRPr="002149C5" w:rsidRDefault="008C46B9" w:rsidP="00321F9A">
            <w:pPr>
              <w:spacing w:before="100" w:after="100" w:line="320" w:lineRule="exact"/>
              <w:ind w:right="280"/>
              <w:jc w:val="both"/>
              <w:rPr>
                <w:rFonts w:ascii="Times New Roman" w:hAnsi="Times New Roman" w:cs="Times New Roman"/>
                <w:sz w:val="26"/>
                <w:szCs w:val="26"/>
                <w:lang w:val="vi-VN"/>
              </w:rPr>
            </w:pPr>
            <w:r w:rsidRPr="002149C5">
              <w:rPr>
                <w:rFonts w:ascii="Times New Roman" w:hAnsi="Times New Roman" w:cs="Times New Roman"/>
                <w:sz w:val="26"/>
                <w:szCs w:val="26"/>
              </w:rPr>
              <w:t>Nghị quyết số 66.19/2026/NQ-CP ngày 18 tháng 5 năm 2026 của Chính phủ về cắt giảm, phân quyền, đơn giản hoá thủ tục hành chính và cắt giảm, đơn giản hoá điều kiện kinh doanh thuộc phạm vi quản lý của Bộ Nông nghiệp và Môi trường</w:t>
            </w:r>
            <w:r w:rsidRPr="002149C5">
              <w:rPr>
                <w:rFonts w:ascii="Times New Roman" w:hAnsi="Times New Roman" w:cs="Times New Roman"/>
                <w:sz w:val="26"/>
                <w:szCs w:val="26"/>
                <w:lang w:val="vi-VN"/>
              </w:rPr>
              <w:t xml:space="preserve">; </w:t>
            </w:r>
          </w:p>
          <w:p w14:paraId="471090B4" w14:textId="77777777" w:rsidR="008C46B9" w:rsidRPr="002149C5" w:rsidRDefault="008C46B9" w:rsidP="00321F9A">
            <w:pPr>
              <w:spacing w:before="100" w:after="100" w:line="320" w:lineRule="exact"/>
              <w:ind w:right="280"/>
              <w:jc w:val="both"/>
              <w:rPr>
                <w:rFonts w:ascii="Times New Roman" w:hAnsi="Times New Roman" w:cs="Times New Roman"/>
                <w:b/>
                <w:spacing w:val="-6"/>
                <w:sz w:val="26"/>
                <w:szCs w:val="26"/>
                <w:lang w:val="vi-VN"/>
              </w:rPr>
            </w:pPr>
            <w:r w:rsidRPr="002149C5">
              <w:rPr>
                <w:rFonts w:ascii="Times New Roman" w:hAnsi="Times New Roman" w:cs="Times New Roman"/>
                <w:sz w:val="26"/>
                <w:szCs w:val="26"/>
                <w:lang w:val="vi-VN"/>
              </w:rPr>
              <w:t xml:space="preserve">- </w:t>
            </w:r>
            <w:r w:rsidRPr="002149C5">
              <w:rPr>
                <w:rFonts w:ascii="Times New Roman" w:hAnsi="Times New Roman" w:cs="Times New Roman"/>
                <w:sz w:val="26"/>
                <w:szCs w:val="26"/>
              </w:rPr>
              <w:t>Quyết định số 1822/QĐ-BNNMT ngày 20/5/2026 của Bộ Nông nghiệp và Môi trường về việc công bố thủ tục hành chính được sửa đổi, bổ sung; thủ tục hành chính bị bãi bỏ lĩnh vực môi trường thuộc phạm vi chức năng quản lý nhà nước của Bộ Nông nghiệp và Môi trường.</w:t>
            </w:r>
          </w:p>
        </w:tc>
        <w:tc>
          <w:tcPr>
            <w:tcW w:w="1843" w:type="dxa"/>
            <w:vAlign w:val="center"/>
          </w:tcPr>
          <w:p w14:paraId="618C35BC" w14:textId="77777777" w:rsidR="008C46B9" w:rsidRPr="002149C5" w:rsidRDefault="008C46B9" w:rsidP="00321F9A">
            <w:pPr>
              <w:pStyle w:val="TableParagraph"/>
              <w:spacing w:before="100" w:after="100" w:line="320" w:lineRule="exact"/>
              <w:ind w:left="8" w:right="-108"/>
              <w:jc w:val="center"/>
              <w:rPr>
                <w:b/>
                <w:spacing w:val="-6"/>
                <w:sz w:val="26"/>
                <w:szCs w:val="26"/>
              </w:rPr>
            </w:pPr>
            <w:r w:rsidRPr="002149C5">
              <w:rPr>
                <w:sz w:val="26"/>
                <w:szCs w:val="26"/>
              </w:rPr>
              <w:t>Ủy ban nhân dân tỉnh</w:t>
            </w:r>
          </w:p>
        </w:tc>
      </w:tr>
    </w:tbl>
    <w:p w14:paraId="36A12FE1" w14:textId="526039CA" w:rsidR="008E6114" w:rsidRDefault="00E01C21" w:rsidP="008E6114">
      <w:pPr>
        <w:spacing w:before="120" w:after="120" w:line="240" w:lineRule="auto"/>
        <w:rPr>
          <w:rFonts w:ascii="Times New Roman" w:hAnsi="Times New Roman" w:cs="Times New Roman"/>
          <w:b/>
          <w:bCs/>
          <w:sz w:val="26"/>
          <w:szCs w:val="26"/>
        </w:rPr>
      </w:pPr>
      <w:r>
        <w:rPr>
          <w:rFonts w:ascii="Times New Roman" w:hAnsi="Times New Roman" w:cs="Times New Roman"/>
          <w:b/>
          <w:bCs/>
          <w:sz w:val="26"/>
          <w:szCs w:val="26"/>
        </w:rPr>
        <w:lastRenderedPageBreak/>
        <w:t>2. Lĩnh vực Khí tượng thủy văn</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4252"/>
        <w:gridCol w:w="1276"/>
        <w:gridCol w:w="6095"/>
        <w:gridCol w:w="1843"/>
      </w:tblGrid>
      <w:tr w:rsidR="00E01C21" w:rsidRPr="002149C5" w14:paraId="18995FEE" w14:textId="77777777" w:rsidTr="00321F9A">
        <w:tc>
          <w:tcPr>
            <w:tcW w:w="709" w:type="dxa"/>
            <w:vAlign w:val="center"/>
          </w:tcPr>
          <w:p w14:paraId="6161EFAF" w14:textId="77777777" w:rsidR="00E01C21" w:rsidRPr="002149C5" w:rsidRDefault="00E01C21" w:rsidP="00321F9A">
            <w:pPr>
              <w:tabs>
                <w:tab w:val="left" w:pos="493"/>
              </w:tabs>
              <w:spacing w:before="100" w:after="100" w:line="320" w:lineRule="exact"/>
              <w:ind w:left="-108" w:right="-108"/>
              <w:jc w:val="center"/>
              <w:rPr>
                <w:rFonts w:ascii="Times New Roman" w:eastAsia="Times New Roman" w:hAnsi="Times New Roman" w:cs="Times New Roman"/>
                <w:b/>
                <w:bCs/>
                <w:spacing w:val="-10"/>
                <w:sz w:val="26"/>
                <w:szCs w:val="26"/>
              </w:rPr>
            </w:pPr>
            <w:r w:rsidRPr="002149C5">
              <w:rPr>
                <w:rFonts w:ascii="Times New Roman" w:hAnsi="Times New Roman" w:cs="Times New Roman"/>
                <w:b/>
                <w:spacing w:val="-10"/>
                <w:sz w:val="26"/>
                <w:szCs w:val="26"/>
              </w:rPr>
              <w:t>TT</w:t>
            </w:r>
          </w:p>
        </w:tc>
        <w:tc>
          <w:tcPr>
            <w:tcW w:w="1418" w:type="dxa"/>
            <w:vAlign w:val="center"/>
          </w:tcPr>
          <w:p w14:paraId="0534ECF0" w14:textId="77777777" w:rsidR="00E01C21" w:rsidRPr="002149C5" w:rsidRDefault="00E01C21" w:rsidP="00321F9A">
            <w:pPr>
              <w:spacing w:before="100" w:after="100" w:line="320" w:lineRule="exact"/>
              <w:ind w:left="-108" w:right="-108"/>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Mã thủ tục hành chính</w:t>
            </w:r>
          </w:p>
        </w:tc>
        <w:tc>
          <w:tcPr>
            <w:tcW w:w="4252" w:type="dxa"/>
            <w:vAlign w:val="center"/>
          </w:tcPr>
          <w:p w14:paraId="5A7256ED" w14:textId="77777777" w:rsidR="00E01C21" w:rsidRPr="002149C5" w:rsidRDefault="00E01C21" w:rsidP="00321F9A">
            <w:pPr>
              <w:spacing w:before="100" w:after="100" w:line="320" w:lineRule="exact"/>
              <w:ind w:left="-108" w:right="-108"/>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Tên thủ tục hành chính</w:t>
            </w:r>
          </w:p>
        </w:tc>
        <w:tc>
          <w:tcPr>
            <w:tcW w:w="1276" w:type="dxa"/>
            <w:vAlign w:val="center"/>
          </w:tcPr>
          <w:p w14:paraId="6F7DB496" w14:textId="77777777" w:rsidR="00E01C21" w:rsidRPr="002149C5" w:rsidRDefault="00E01C21" w:rsidP="00321F9A">
            <w:pPr>
              <w:tabs>
                <w:tab w:val="left" w:pos="918"/>
              </w:tabs>
              <w:spacing w:before="100" w:after="100" w:line="320" w:lineRule="exact"/>
              <w:ind w:right="-107"/>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Lĩnh vực</w:t>
            </w:r>
          </w:p>
        </w:tc>
        <w:tc>
          <w:tcPr>
            <w:tcW w:w="6095" w:type="dxa"/>
            <w:vAlign w:val="center"/>
          </w:tcPr>
          <w:p w14:paraId="4485CD50" w14:textId="77777777" w:rsidR="00E01C21" w:rsidRPr="002149C5" w:rsidRDefault="00E01C21" w:rsidP="00321F9A">
            <w:pPr>
              <w:spacing w:before="100" w:after="100" w:line="320" w:lineRule="exact"/>
              <w:ind w:right="280"/>
              <w:jc w:val="center"/>
              <w:rPr>
                <w:rFonts w:ascii="Times New Roman" w:eastAsia="Times New Roman" w:hAnsi="Times New Roman" w:cs="Times New Roman"/>
                <w:b/>
                <w:bCs/>
                <w:spacing w:val="-6"/>
                <w:sz w:val="26"/>
                <w:szCs w:val="26"/>
              </w:rPr>
            </w:pPr>
            <w:r w:rsidRPr="002149C5">
              <w:rPr>
                <w:rFonts w:ascii="Times New Roman" w:hAnsi="Times New Roman" w:cs="Times New Roman"/>
                <w:b/>
                <w:sz w:val="26"/>
                <w:szCs w:val="26"/>
              </w:rPr>
              <w:t>Tên VBQPPL quy định việc bãi bỏ thủ tục hành chính</w:t>
            </w:r>
          </w:p>
        </w:tc>
        <w:tc>
          <w:tcPr>
            <w:tcW w:w="1843" w:type="dxa"/>
            <w:vAlign w:val="center"/>
          </w:tcPr>
          <w:p w14:paraId="5C22426A" w14:textId="77777777" w:rsidR="00E01C21" w:rsidRPr="002149C5" w:rsidRDefault="00E01C21" w:rsidP="00321F9A">
            <w:pPr>
              <w:pStyle w:val="TableParagraph"/>
              <w:spacing w:line="320" w:lineRule="exact"/>
              <w:ind w:left="8" w:right="-108"/>
              <w:jc w:val="center"/>
              <w:rPr>
                <w:b/>
                <w:spacing w:val="-6"/>
                <w:sz w:val="26"/>
                <w:szCs w:val="26"/>
              </w:rPr>
            </w:pPr>
            <w:r w:rsidRPr="002149C5">
              <w:rPr>
                <w:b/>
                <w:spacing w:val="-6"/>
                <w:sz w:val="26"/>
                <w:szCs w:val="26"/>
              </w:rPr>
              <w:t>Cơ quan</w:t>
            </w:r>
          </w:p>
          <w:p w14:paraId="295AB9DF" w14:textId="77777777" w:rsidR="00E01C21" w:rsidRPr="002149C5" w:rsidRDefault="00E01C21" w:rsidP="00321F9A">
            <w:pPr>
              <w:spacing w:line="320" w:lineRule="exact"/>
              <w:ind w:right="-108"/>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thực hiện</w:t>
            </w:r>
          </w:p>
        </w:tc>
      </w:tr>
      <w:tr w:rsidR="00E01C21" w:rsidRPr="002149C5" w14:paraId="3A9BC0A1" w14:textId="77777777" w:rsidTr="00321F9A">
        <w:tc>
          <w:tcPr>
            <w:tcW w:w="709" w:type="dxa"/>
            <w:vAlign w:val="center"/>
          </w:tcPr>
          <w:p w14:paraId="4F01DE9D" w14:textId="0CC1A85D" w:rsidR="00E01C21" w:rsidRPr="002149C5" w:rsidRDefault="00E01C21" w:rsidP="00E01C21">
            <w:pPr>
              <w:tabs>
                <w:tab w:val="left" w:pos="493"/>
              </w:tabs>
              <w:spacing w:before="60" w:after="60" w:line="240" w:lineRule="auto"/>
              <w:ind w:left="-108" w:right="-108"/>
              <w:jc w:val="center"/>
              <w:rPr>
                <w:rFonts w:ascii="Times New Roman" w:hAnsi="Times New Roman" w:cs="Times New Roman"/>
                <w:spacing w:val="-10"/>
                <w:sz w:val="26"/>
                <w:szCs w:val="26"/>
              </w:rPr>
            </w:pPr>
            <w:r w:rsidRPr="002149C5">
              <w:rPr>
                <w:rFonts w:ascii="Times New Roman" w:hAnsi="Times New Roman" w:cs="Times New Roman"/>
                <w:spacing w:val="-10"/>
                <w:sz w:val="26"/>
                <w:szCs w:val="26"/>
              </w:rPr>
              <w:t>1</w:t>
            </w:r>
          </w:p>
        </w:tc>
        <w:tc>
          <w:tcPr>
            <w:tcW w:w="1418" w:type="dxa"/>
            <w:vAlign w:val="center"/>
          </w:tcPr>
          <w:p w14:paraId="15C60CDF" w14:textId="7C64A6B0" w:rsidR="00E01C21" w:rsidRPr="002149C5" w:rsidRDefault="00E01C21" w:rsidP="00E01C21">
            <w:pPr>
              <w:spacing w:before="60" w:after="60" w:line="240" w:lineRule="auto"/>
              <w:ind w:left="-108" w:right="-108"/>
              <w:jc w:val="center"/>
              <w:rPr>
                <w:rFonts w:ascii="Times New Roman" w:hAnsi="Times New Roman" w:cs="Times New Roman"/>
                <w:b/>
                <w:spacing w:val="-6"/>
                <w:sz w:val="26"/>
                <w:szCs w:val="26"/>
              </w:rPr>
            </w:pPr>
            <w:r w:rsidRPr="002149C5">
              <w:rPr>
                <w:rFonts w:ascii="Times New Roman" w:hAnsi="Times New Roman" w:cs="Times New Roman"/>
                <w:bCs/>
                <w:sz w:val="26"/>
                <w:szCs w:val="26"/>
              </w:rPr>
              <w:t>1.013863</w:t>
            </w:r>
          </w:p>
        </w:tc>
        <w:tc>
          <w:tcPr>
            <w:tcW w:w="4252" w:type="dxa"/>
            <w:vAlign w:val="center"/>
          </w:tcPr>
          <w:p w14:paraId="69E886B3" w14:textId="3C5BA2E7" w:rsidR="00E01C21" w:rsidRPr="002149C5" w:rsidRDefault="00E01C21" w:rsidP="00E01C21">
            <w:pPr>
              <w:spacing w:before="60" w:after="60" w:line="240" w:lineRule="auto"/>
              <w:ind w:left="-108" w:right="-108"/>
              <w:jc w:val="both"/>
              <w:rPr>
                <w:rFonts w:ascii="Times New Roman" w:hAnsi="Times New Roman" w:cs="Times New Roman"/>
                <w:b/>
                <w:spacing w:val="-6"/>
                <w:sz w:val="26"/>
                <w:szCs w:val="26"/>
              </w:rPr>
            </w:pPr>
            <w:r w:rsidRPr="002149C5">
              <w:rPr>
                <w:rFonts w:ascii="Times New Roman" w:hAnsi="Times New Roman" w:cs="Times New Roman"/>
                <w:sz w:val="26"/>
                <w:szCs w:val="26"/>
              </w:rPr>
              <w:t>Phê duyệt kế hoạch tác động vào thời tiết trong địa giới hành chính của tỉnh.</w:t>
            </w:r>
          </w:p>
        </w:tc>
        <w:tc>
          <w:tcPr>
            <w:tcW w:w="1276" w:type="dxa"/>
            <w:vAlign w:val="center"/>
          </w:tcPr>
          <w:p w14:paraId="18846A01" w14:textId="2285403A" w:rsidR="00E01C21" w:rsidRPr="002149C5" w:rsidRDefault="00E01C21" w:rsidP="00E01C21">
            <w:pPr>
              <w:tabs>
                <w:tab w:val="left" w:pos="918"/>
              </w:tabs>
              <w:spacing w:before="60" w:after="60" w:line="240" w:lineRule="auto"/>
              <w:ind w:right="-107"/>
              <w:jc w:val="center"/>
              <w:rPr>
                <w:rFonts w:ascii="Times New Roman" w:hAnsi="Times New Roman" w:cs="Times New Roman"/>
                <w:b/>
                <w:spacing w:val="-6"/>
                <w:sz w:val="26"/>
                <w:szCs w:val="26"/>
              </w:rPr>
            </w:pPr>
            <w:r w:rsidRPr="002149C5">
              <w:rPr>
                <w:rFonts w:ascii="Times New Roman" w:eastAsia="Times New Roman" w:hAnsi="Times New Roman" w:cs="Times New Roman"/>
                <w:bCs/>
                <w:sz w:val="26"/>
                <w:szCs w:val="26"/>
              </w:rPr>
              <w:t>Khí tượng thủy văn</w:t>
            </w:r>
          </w:p>
        </w:tc>
        <w:tc>
          <w:tcPr>
            <w:tcW w:w="6095" w:type="dxa"/>
            <w:vAlign w:val="center"/>
          </w:tcPr>
          <w:p w14:paraId="6CFDAF69" w14:textId="77777777" w:rsidR="00E01C21" w:rsidRPr="002149C5" w:rsidRDefault="00E01C21" w:rsidP="00E01C21">
            <w:pPr>
              <w:spacing w:before="60" w:after="60" w:line="240" w:lineRule="auto"/>
              <w:jc w:val="both"/>
              <w:rPr>
                <w:rFonts w:ascii="Times New Roman" w:hAnsi="Times New Roman" w:cs="Times New Roman"/>
                <w:sz w:val="26"/>
                <w:szCs w:val="26"/>
                <w:lang w:val="vi-VN"/>
              </w:rPr>
            </w:pPr>
            <w:r w:rsidRPr="002149C5">
              <w:rPr>
                <w:rFonts w:ascii="Times New Roman" w:hAnsi="Times New Roman" w:cs="Times New Roman"/>
                <w:sz w:val="26"/>
                <w:szCs w:val="26"/>
                <w:lang w:val="vi-VN"/>
              </w:rPr>
              <w:t xml:space="preserve">- </w:t>
            </w:r>
            <w:r w:rsidRPr="002149C5">
              <w:rPr>
                <w:rFonts w:ascii="Times New Roman" w:hAnsi="Times New Roman" w:cs="Times New Roman"/>
                <w:sz w:val="26"/>
                <w:szCs w:val="26"/>
              </w:rPr>
              <w:t>Khoản 10 Điều 3 và Mục III Phần A Phụ lục X ban hành kèm theo Nghị quyết số 66.19/2026/NQ-CP ngày 18 tháng 5 năm 2026 của Chính phủ về cắt giảm, phân quyền, đơn giản hóa thủ tục hành chính và cắt giảm, đơn giản hóa điều kiện kinh doanh thuộc phạm vi quản lý của Bộ Nông nghiệp và Môi trường</w:t>
            </w:r>
            <w:r w:rsidRPr="002149C5">
              <w:rPr>
                <w:rFonts w:ascii="Times New Roman" w:hAnsi="Times New Roman" w:cs="Times New Roman"/>
                <w:sz w:val="26"/>
                <w:szCs w:val="26"/>
                <w:lang w:val="vi-VN"/>
              </w:rPr>
              <w:t xml:space="preserve">; </w:t>
            </w:r>
          </w:p>
          <w:p w14:paraId="72075917" w14:textId="5B3F2DC7" w:rsidR="00E01C21" w:rsidRPr="002149C5" w:rsidRDefault="00E01C21" w:rsidP="00E01C21">
            <w:pPr>
              <w:spacing w:before="60" w:after="60" w:line="240" w:lineRule="auto"/>
              <w:jc w:val="both"/>
              <w:rPr>
                <w:rFonts w:ascii="Times New Roman" w:hAnsi="Times New Roman" w:cs="Times New Roman"/>
                <w:b/>
                <w:spacing w:val="-6"/>
                <w:sz w:val="26"/>
                <w:szCs w:val="26"/>
                <w:lang w:val="vi-VN"/>
              </w:rPr>
            </w:pPr>
            <w:r w:rsidRPr="002149C5">
              <w:rPr>
                <w:rFonts w:ascii="Times New Roman" w:hAnsi="Times New Roman" w:cs="Times New Roman"/>
                <w:sz w:val="26"/>
                <w:szCs w:val="26"/>
                <w:lang w:val="vi-VN"/>
              </w:rPr>
              <w:t xml:space="preserve">- </w:t>
            </w:r>
            <w:r w:rsidRPr="002149C5">
              <w:rPr>
                <w:rFonts w:ascii="Times New Roman" w:hAnsi="Times New Roman" w:cs="Times New Roman"/>
                <w:sz w:val="26"/>
                <w:szCs w:val="26"/>
              </w:rPr>
              <w:t>Căn cứ Quyết định số 1858/QĐ-BNNMT ngày 22/5/2026 của Bộ Nông nghiệp và Môi trường về việc công bố thủ tục hành chính bị bãi bỏ lĩnh vực khí tượng thủy văn thuộc phạm vi chức năng quản lý của Bộ Nông nghiệp và Môi trường.</w:t>
            </w:r>
          </w:p>
        </w:tc>
        <w:tc>
          <w:tcPr>
            <w:tcW w:w="1843" w:type="dxa"/>
            <w:vAlign w:val="center"/>
          </w:tcPr>
          <w:p w14:paraId="1EF1BAE6" w14:textId="21CC1505" w:rsidR="00E01C21" w:rsidRPr="002149C5" w:rsidRDefault="00E01C21" w:rsidP="00E01C21">
            <w:pPr>
              <w:pStyle w:val="TableParagraph"/>
              <w:spacing w:before="60" w:after="60"/>
              <w:ind w:left="8" w:right="-108"/>
              <w:jc w:val="center"/>
              <w:rPr>
                <w:b/>
                <w:spacing w:val="-6"/>
                <w:sz w:val="26"/>
                <w:szCs w:val="26"/>
              </w:rPr>
            </w:pPr>
            <w:r w:rsidRPr="002149C5">
              <w:rPr>
                <w:sz w:val="26"/>
                <w:szCs w:val="26"/>
              </w:rPr>
              <w:t>Cơ quan được Ủy ban nhân dân tỉnh giao tiếp nhận hồ sơ giải quyết thủ tục hành chính</w:t>
            </w:r>
          </w:p>
        </w:tc>
      </w:tr>
      <w:tr w:rsidR="00E01C21" w:rsidRPr="002149C5" w14:paraId="75FACCF3" w14:textId="77777777" w:rsidTr="00321F9A">
        <w:tc>
          <w:tcPr>
            <w:tcW w:w="709" w:type="dxa"/>
            <w:vAlign w:val="center"/>
          </w:tcPr>
          <w:p w14:paraId="0439A760" w14:textId="2D4F1F9C" w:rsidR="00E01C21" w:rsidRPr="002149C5" w:rsidRDefault="00E01C21" w:rsidP="00E01C21">
            <w:pPr>
              <w:tabs>
                <w:tab w:val="left" w:pos="493"/>
              </w:tabs>
              <w:spacing w:before="60" w:after="60" w:line="240" w:lineRule="auto"/>
              <w:ind w:left="-108" w:right="-108"/>
              <w:jc w:val="center"/>
              <w:rPr>
                <w:rFonts w:ascii="Times New Roman" w:hAnsi="Times New Roman" w:cs="Times New Roman"/>
                <w:spacing w:val="-10"/>
                <w:sz w:val="26"/>
                <w:szCs w:val="26"/>
              </w:rPr>
            </w:pPr>
            <w:r w:rsidRPr="002149C5">
              <w:rPr>
                <w:rFonts w:ascii="Times New Roman" w:hAnsi="Times New Roman" w:cs="Times New Roman"/>
                <w:spacing w:val="-10"/>
                <w:sz w:val="26"/>
                <w:szCs w:val="26"/>
              </w:rPr>
              <w:t>2</w:t>
            </w:r>
          </w:p>
        </w:tc>
        <w:tc>
          <w:tcPr>
            <w:tcW w:w="1418" w:type="dxa"/>
            <w:vAlign w:val="center"/>
          </w:tcPr>
          <w:p w14:paraId="32D6BAE8" w14:textId="4F7C5F64" w:rsidR="00E01C21" w:rsidRPr="002149C5" w:rsidRDefault="00E01C21" w:rsidP="00E01C21">
            <w:pPr>
              <w:spacing w:before="60" w:after="60" w:line="240" w:lineRule="auto"/>
              <w:ind w:left="-108" w:right="-108"/>
              <w:jc w:val="center"/>
              <w:rPr>
                <w:rFonts w:ascii="Times New Roman" w:hAnsi="Times New Roman" w:cs="Times New Roman"/>
                <w:b/>
                <w:spacing w:val="-6"/>
                <w:sz w:val="26"/>
                <w:szCs w:val="26"/>
              </w:rPr>
            </w:pPr>
            <w:r w:rsidRPr="002149C5">
              <w:rPr>
                <w:rFonts w:ascii="Times New Roman" w:hAnsi="Times New Roman" w:cs="Times New Roman"/>
                <w:sz w:val="26"/>
                <w:szCs w:val="26"/>
              </w:rPr>
              <w:t>1.014026</w:t>
            </w:r>
          </w:p>
        </w:tc>
        <w:tc>
          <w:tcPr>
            <w:tcW w:w="4252" w:type="dxa"/>
            <w:vAlign w:val="center"/>
          </w:tcPr>
          <w:p w14:paraId="72CD367D" w14:textId="7164503F" w:rsidR="00E01C21" w:rsidRPr="002149C5" w:rsidRDefault="00E01C21" w:rsidP="00E01C21">
            <w:pPr>
              <w:spacing w:before="60" w:after="60" w:line="240" w:lineRule="auto"/>
              <w:ind w:left="-108" w:right="-108"/>
              <w:jc w:val="both"/>
              <w:rPr>
                <w:rFonts w:ascii="Times New Roman" w:hAnsi="Times New Roman" w:cs="Times New Roman"/>
                <w:b/>
                <w:spacing w:val="-6"/>
                <w:sz w:val="26"/>
                <w:szCs w:val="26"/>
              </w:rPr>
            </w:pPr>
            <w:r w:rsidRPr="002149C5">
              <w:rPr>
                <w:rFonts w:ascii="Times New Roman" w:hAnsi="Times New Roman" w:cs="Times New Roman"/>
                <w:sz w:val="26"/>
                <w:szCs w:val="26"/>
              </w:rPr>
              <w:t>Phê duyệt điều chỉnh một phần kế hoạch tác động vào thời tiết trong địa giới hành chính của tỉnh.</w:t>
            </w:r>
          </w:p>
        </w:tc>
        <w:tc>
          <w:tcPr>
            <w:tcW w:w="1276" w:type="dxa"/>
            <w:vAlign w:val="center"/>
          </w:tcPr>
          <w:p w14:paraId="45B03BF1" w14:textId="306787AF" w:rsidR="00E01C21" w:rsidRPr="002149C5" w:rsidRDefault="00E01C21" w:rsidP="00E01C21">
            <w:pPr>
              <w:tabs>
                <w:tab w:val="left" w:pos="918"/>
              </w:tabs>
              <w:spacing w:before="60" w:after="60" w:line="240" w:lineRule="auto"/>
              <w:ind w:right="-107"/>
              <w:jc w:val="center"/>
              <w:rPr>
                <w:rFonts w:ascii="Times New Roman" w:hAnsi="Times New Roman" w:cs="Times New Roman"/>
                <w:b/>
                <w:spacing w:val="-6"/>
                <w:sz w:val="26"/>
                <w:szCs w:val="26"/>
              </w:rPr>
            </w:pPr>
            <w:r w:rsidRPr="002149C5">
              <w:rPr>
                <w:rFonts w:ascii="Times New Roman" w:eastAsia="Times New Roman" w:hAnsi="Times New Roman" w:cs="Times New Roman"/>
                <w:bCs/>
                <w:sz w:val="26"/>
                <w:szCs w:val="26"/>
              </w:rPr>
              <w:t>Khí tượng thủy văn</w:t>
            </w:r>
          </w:p>
        </w:tc>
        <w:tc>
          <w:tcPr>
            <w:tcW w:w="6095" w:type="dxa"/>
            <w:vAlign w:val="center"/>
          </w:tcPr>
          <w:p w14:paraId="0ECD15BA" w14:textId="77777777" w:rsidR="00E01C21" w:rsidRPr="002149C5" w:rsidRDefault="00E01C21" w:rsidP="00E01C21">
            <w:pPr>
              <w:spacing w:before="60" w:after="60" w:line="240" w:lineRule="auto"/>
              <w:jc w:val="both"/>
              <w:rPr>
                <w:rFonts w:ascii="Times New Roman" w:hAnsi="Times New Roman" w:cs="Times New Roman"/>
                <w:sz w:val="26"/>
                <w:szCs w:val="26"/>
              </w:rPr>
            </w:pPr>
            <w:r w:rsidRPr="002149C5">
              <w:rPr>
                <w:rFonts w:ascii="Times New Roman" w:hAnsi="Times New Roman" w:cs="Times New Roman"/>
                <w:sz w:val="26"/>
                <w:szCs w:val="26"/>
                <w:lang w:val="vi-VN"/>
              </w:rPr>
              <w:t xml:space="preserve">- </w:t>
            </w:r>
            <w:r w:rsidRPr="002149C5">
              <w:rPr>
                <w:rFonts w:ascii="Times New Roman" w:hAnsi="Times New Roman" w:cs="Times New Roman"/>
                <w:sz w:val="26"/>
                <w:szCs w:val="26"/>
              </w:rPr>
              <w:t xml:space="preserve">Khoản 10 Điều 3 và Mục IV Phần A Phụ lục X ban hành kèm theo Nghị quyết số 66.19/2026/NQ-CP ngày 18 tháng 5 năm 2026 của Chính phủ về cắt giảm, phân quyền, đơn giản hóa thủ tục hành chính và cắt giảm, đơn giản hóa điều kiện kinh doanh thuộc phạm vi quản lý của Bộ Nông nghiệp và Môi trường; </w:t>
            </w:r>
          </w:p>
          <w:p w14:paraId="17ADE550" w14:textId="6CC7292E" w:rsidR="00E01C21" w:rsidRPr="002149C5" w:rsidRDefault="00E01C21" w:rsidP="00E01C21">
            <w:pPr>
              <w:spacing w:before="60" w:after="60" w:line="240" w:lineRule="auto"/>
              <w:jc w:val="both"/>
              <w:rPr>
                <w:rFonts w:ascii="Times New Roman" w:hAnsi="Times New Roman" w:cs="Times New Roman"/>
                <w:b/>
                <w:spacing w:val="-6"/>
                <w:sz w:val="26"/>
                <w:szCs w:val="26"/>
                <w:lang w:val="vi-VN"/>
              </w:rPr>
            </w:pPr>
            <w:r w:rsidRPr="002149C5">
              <w:rPr>
                <w:rFonts w:ascii="Times New Roman" w:hAnsi="Times New Roman" w:cs="Times New Roman"/>
                <w:sz w:val="26"/>
                <w:szCs w:val="26"/>
                <w:lang w:val="vi-VN"/>
              </w:rPr>
              <w:t xml:space="preserve">- </w:t>
            </w:r>
            <w:r w:rsidRPr="002149C5">
              <w:rPr>
                <w:rFonts w:ascii="Times New Roman" w:hAnsi="Times New Roman" w:cs="Times New Roman"/>
                <w:sz w:val="26"/>
                <w:szCs w:val="26"/>
              </w:rPr>
              <w:t>Căn cứ Quyết định số 1858/QĐ-BNNMT ngày 22/5/2026 của Bộ Nông nghiệp và Môi trường về việc công bố thủ tục hành chính bị bãi bỏ lĩnh vực khí tượng thủy văn thuộc phạm vi chức năng quản lý của Bộ Nông nghiệp và Môi trường.</w:t>
            </w:r>
          </w:p>
        </w:tc>
        <w:tc>
          <w:tcPr>
            <w:tcW w:w="1843" w:type="dxa"/>
            <w:vAlign w:val="center"/>
          </w:tcPr>
          <w:p w14:paraId="0542FD44" w14:textId="2F83B4C9" w:rsidR="00E01C21" w:rsidRPr="002149C5" w:rsidRDefault="00E01C21" w:rsidP="00E01C21">
            <w:pPr>
              <w:pStyle w:val="TableParagraph"/>
              <w:spacing w:before="60" w:after="60"/>
              <w:ind w:left="8" w:right="-108"/>
              <w:jc w:val="center"/>
              <w:rPr>
                <w:b/>
                <w:spacing w:val="-6"/>
                <w:sz w:val="26"/>
                <w:szCs w:val="26"/>
              </w:rPr>
            </w:pPr>
            <w:r w:rsidRPr="002149C5">
              <w:rPr>
                <w:sz w:val="26"/>
                <w:szCs w:val="26"/>
              </w:rPr>
              <w:t>Cơ quan được Ủy ban nhân dân tỉnh giao tiếp nhận hồ sơ giải quyết thủ tục hành chính</w:t>
            </w:r>
          </w:p>
        </w:tc>
      </w:tr>
    </w:tbl>
    <w:p w14:paraId="3C856EF8" w14:textId="77777777" w:rsidR="00582BF6" w:rsidRDefault="00582BF6" w:rsidP="008E6114">
      <w:pPr>
        <w:spacing w:before="120" w:after="120" w:line="240" w:lineRule="auto"/>
        <w:rPr>
          <w:rFonts w:ascii="Times New Roman" w:hAnsi="Times New Roman" w:cs="Times New Roman"/>
          <w:b/>
          <w:bCs/>
          <w:sz w:val="26"/>
          <w:szCs w:val="26"/>
        </w:rPr>
      </w:pPr>
    </w:p>
    <w:p w14:paraId="018F09FC" w14:textId="77777777" w:rsidR="00582BF6" w:rsidRDefault="00582BF6" w:rsidP="008E6114">
      <w:pPr>
        <w:spacing w:before="120" w:after="120" w:line="240" w:lineRule="auto"/>
        <w:rPr>
          <w:rFonts w:ascii="Times New Roman" w:hAnsi="Times New Roman" w:cs="Times New Roman"/>
          <w:b/>
          <w:bCs/>
          <w:sz w:val="26"/>
          <w:szCs w:val="26"/>
        </w:rPr>
      </w:pPr>
    </w:p>
    <w:p w14:paraId="03F48460" w14:textId="77777777" w:rsidR="00582BF6" w:rsidRDefault="00582BF6" w:rsidP="008E6114">
      <w:pPr>
        <w:spacing w:before="120" w:after="120" w:line="240" w:lineRule="auto"/>
        <w:rPr>
          <w:rFonts w:ascii="Times New Roman" w:hAnsi="Times New Roman" w:cs="Times New Roman"/>
          <w:b/>
          <w:bCs/>
          <w:sz w:val="26"/>
          <w:szCs w:val="26"/>
        </w:rPr>
      </w:pPr>
    </w:p>
    <w:p w14:paraId="6A3DD6AF" w14:textId="677EBBB9" w:rsidR="00E01C21" w:rsidRDefault="005D65CC" w:rsidP="00582BF6">
      <w:pPr>
        <w:spacing w:after="60" w:line="240" w:lineRule="auto"/>
        <w:rPr>
          <w:rFonts w:ascii="Times New Roman" w:hAnsi="Times New Roman" w:cs="Times New Roman"/>
          <w:b/>
          <w:bCs/>
          <w:sz w:val="26"/>
          <w:szCs w:val="26"/>
        </w:rPr>
      </w:pPr>
      <w:r>
        <w:rPr>
          <w:rFonts w:ascii="Times New Roman" w:hAnsi="Times New Roman" w:cs="Times New Roman"/>
          <w:b/>
          <w:bCs/>
          <w:sz w:val="26"/>
          <w:szCs w:val="26"/>
        </w:rPr>
        <w:lastRenderedPageBreak/>
        <w:t>3. Lĩnh vực Bảo vệ thực vật</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4252"/>
        <w:gridCol w:w="1276"/>
        <w:gridCol w:w="6095"/>
        <w:gridCol w:w="1843"/>
      </w:tblGrid>
      <w:tr w:rsidR="005D65CC" w:rsidRPr="002149C5" w14:paraId="5D147A91" w14:textId="77777777" w:rsidTr="00321F9A">
        <w:tc>
          <w:tcPr>
            <w:tcW w:w="709" w:type="dxa"/>
            <w:vAlign w:val="center"/>
          </w:tcPr>
          <w:p w14:paraId="41B6F329" w14:textId="77777777" w:rsidR="005D65CC" w:rsidRPr="002149C5" w:rsidRDefault="005D65CC" w:rsidP="00321F9A">
            <w:pPr>
              <w:tabs>
                <w:tab w:val="left" w:pos="493"/>
              </w:tabs>
              <w:spacing w:before="100" w:after="100" w:line="320" w:lineRule="exact"/>
              <w:ind w:left="-108" w:right="-108"/>
              <w:jc w:val="center"/>
              <w:rPr>
                <w:rFonts w:ascii="Times New Roman" w:eastAsia="Times New Roman" w:hAnsi="Times New Roman" w:cs="Times New Roman"/>
                <w:b/>
                <w:bCs/>
                <w:spacing w:val="-10"/>
                <w:sz w:val="26"/>
                <w:szCs w:val="26"/>
              </w:rPr>
            </w:pPr>
            <w:r w:rsidRPr="002149C5">
              <w:rPr>
                <w:rFonts w:ascii="Times New Roman" w:hAnsi="Times New Roman" w:cs="Times New Roman"/>
                <w:b/>
                <w:spacing w:val="-10"/>
                <w:sz w:val="26"/>
                <w:szCs w:val="26"/>
              </w:rPr>
              <w:t>TT</w:t>
            </w:r>
          </w:p>
        </w:tc>
        <w:tc>
          <w:tcPr>
            <w:tcW w:w="1418" w:type="dxa"/>
            <w:vAlign w:val="center"/>
          </w:tcPr>
          <w:p w14:paraId="229B37A6" w14:textId="77777777" w:rsidR="005D65CC" w:rsidRPr="002149C5" w:rsidRDefault="005D65CC" w:rsidP="00321F9A">
            <w:pPr>
              <w:spacing w:before="100" w:after="100" w:line="320" w:lineRule="exact"/>
              <w:ind w:left="-108" w:right="-108"/>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Mã thủ tục hành chính</w:t>
            </w:r>
          </w:p>
        </w:tc>
        <w:tc>
          <w:tcPr>
            <w:tcW w:w="4252" w:type="dxa"/>
            <w:vAlign w:val="center"/>
          </w:tcPr>
          <w:p w14:paraId="37B2A748" w14:textId="77777777" w:rsidR="005D65CC" w:rsidRPr="002149C5" w:rsidRDefault="005D65CC" w:rsidP="00321F9A">
            <w:pPr>
              <w:spacing w:before="100" w:after="100" w:line="320" w:lineRule="exact"/>
              <w:ind w:left="-108" w:right="-108"/>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Tên thủ tục hành chính</w:t>
            </w:r>
          </w:p>
        </w:tc>
        <w:tc>
          <w:tcPr>
            <w:tcW w:w="1276" w:type="dxa"/>
            <w:vAlign w:val="center"/>
          </w:tcPr>
          <w:p w14:paraId="5BC8560A" w14:textId="77777777" w:rsidR="005D65CC" w:rsidRPr="002149C5" w:rsidRDefault="005D65CC" w:rsidP="00321F9A">
            <w:pPr>
              <w:tabs>
                <w:tab w:val="left" w:pos="918"/>
              </w:tabs>
              <w:spacing w:before="100" w:after="100" w:line="320" w:lineRule="exact"/>
              <w:ind w:right="-107"/>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Lĩnh vực</w:t>
            </w:r>
          </w:p>
        </w:tc>
        <w:tc>
          <w:tcPr>
            <w:tcW w:w="6095" w:type="dxa"/>
            <w:vAlign w:val="center"/>
          </w:tcPr>
          <w:p w14:paraId="2F999227" w14:textId="77777777" w:rsidR="005D65CC" w:rsidRPr="002149C5" w:rsidRDefault="005D65CC" w:rsidP="00321F9A">
            <w:pPr>
              <w:spacing w:before="100" w:after="100" w:line="320" w:lineRule="exact"/>
              <w:ind w:right="280"/>
              <w:jc w:val="center"/>
              <w:rPr>
                <w:rFonts w:ascii="Times New Roman" w:eastAsia="Times New Roman" w:hAnsi="Times New Roman" w:cs="Times New Roman"/>
                <w:b/>
                <w:bCs/>
                <w:spacing w:val="-6"/>
                <w:sz w:val="26"/>
                <w:szCs w:val="26"/>
              </w:rPr>
            </w:pPr>
            <w:r w:rsidRPr="002149C5">
              <w:rPr>
                <w:rFonts w:ascii="Times New Roman" w:hAnsi="Times New Roman" w:cs="Times New Roman"/>
                <w:b/>
                <w:sz w:val="26"/>
                <w:szCs w:val="26"/>
              </w:rPr>
              <w:t>Tên VBQPPL quy định việc bãi bỏ thủ tục hành chính</w:t>
            </w:r>
          </w:p>
        </w:tc>
        <w:tc>
          <w:tcPr>
            <w:tcW w:w="1843" w:type="dxa"/>
            <w:vAlign w:val="center"/>
          </w:tcPr>
          <w:p w14:paraId="3188B7D0" w14:textId="77777777" w:rsidR="005D65CC" w:rsidRPr="002149C5" w:rsidRDefault="005D65CC" w:rsidP="00321F9A">
            <w:pPr>
              <w:pStyle w:val="TableParagraph"/>
              <w:spacing w:line="320" w:lineRule="exact"/>
              <w:ind w:left="8" w:right="-108"/>
              <w:jc w:val="center"/>
              <w:rPr>
                <w:b/>
                <w:spacing w:val="-6"/>
                <w:sz w:val="26"/>
                <w:szCs w:val="26"/>
              </w:rPr>
            </w:pPr>
            <w:r w:rsidRPr="002149C5">
              <w:rPr>
                <w:b/>
                <w:spacing w:val="-6"/>
                <w:sz w:val="26"/>
                <w:szCs w:val="26"/>
              </w:rPr>
              <w:t>Cơ quan</w:t>
            </w:r>
          </w:p>
          <w:p w14:paraId="650071A4" w14:textId="77777777" w:rsidR="005D65CC" w:rsidRPr="002149C5" w:rsidRDefault="005D65CC" w:rsidP="00321F9A">
            <w:pPr>
              <w:spacing w:line="320" w:lineRule="exact"/>
              <w:ind w:right="-108"/>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thực hiện</w:t>
            </w:r>
          </w:p>
        </w:tc>
      </w:tr>
      <w:tr w:rsidR="005D65CC" w:rsidRPr="002149C5" w14:paraId="2AD261FB" w14:textId="77777777" w:rsidTr="00321F9A">
        <w:tc>
          <w:tcPr>
            <w:tcW w:w="709" w:type="dxa"/>
            <w:vAlign w:val="center"/>
          </w:tcPr>
          <w:p w14:paraId="75AEEC48" w14:textId="77777777" w:rsidR="005D65CC" w:rsidRPr="002149C5" w:rsidRDefault="005D65CC" w:rsidP="005D65CC">
            <w:pPr>
              <w:tabs>
                <w:tab w:val="left" w:pos="493"/>
              </w:tabs>
              <w:spacing w:before="60" w:after="60" w:line="240" w:lineRule="auto"/>
              <w:ind w:left="-108" w:right="-108"/>
              <w:jc w:val="center"/>
              <w:rPr>
                <w:rFonts w:ascii="Times New Roman" w:hAnsi="Times New Roman" w:cs="Times New Roman"/>
                <w:spacing w:val="-10"/>
                <w:sz w:val="26"/>
                <w:szCs w:val="26"/>
              </w:rPr>
            </w:pPr>
            <w:r w:rsidRPr="002149C5">
              <w:rPr>
                <w:rFonts w:ascii="Times New Roman" w:hAnsi="Times New Roman" w:cs="Times New Roman"/>
                <w:spacing w:val="-10"/>
                <w:sz w:val="26"/>
                <w:szCs w:val="26"/>
              </w:rPr>
              <w:t>1</w:t>
            </w:r>
          </w:p>
        </w:tc>
        <w:tc>
          <w:tcPr>
            <w:tcW w:w="1418" w:type="dxa"/>
            <w:vAlign w:val="center"/>
          </w:tcPr>
          <w:p w14:paraId="52AB7DAB" w14:textId="7CC5DA40" w:rsidR="005D65CC" w:rsidRPr="005D65CC" w:rsidRDefault="005D65CC" w:rsidP="005D65CC">
            <w:pPr>
              <w:spacing w:before="60" w:after="60" w:line="240" w:lineRule="auto"/>
              <w:ind w:left="-108" w:right="-108"/>
              <w:jc w:val="center"/>
              <w:rPr>
                <w:rFonts w:ascii="Times New Roman" w:hAnsi="Times New Roman" w:cs="Times New Roman"/>
                <w:b/>
                <w:spacing w:val="-6"/>
                <w:sz w:val="26"/>
                <w:szCs w:val="26"/>
              </w:rPr>
            </w:pPr>
            <w:r w:rsidRPr="005D65CC">
              <w:rPr>
                <w:rFonts w:ascii="Times New Roman" w:hAnsi="Times New Roman" w:cs="Times New Roman"/>
                <w:sz w:val="26"/>
                <w:szCs w:val="26"/>
              </w:rPr>
              <w:t>1.004346</w:t>
            </w:r>
          </w:p>
        </w:tc>
        <w:tc>
          <w:tcPr>
            <w:tcW w:w="4252" w:type="dxa"/>
            <w:vAlign w:val="center"/>
          </w:tcPr>
          <w:p w14:paraId="1800D82C" w14:textId="7E182117" w:rsidR="005D65CC" w:rsidRPr="005D65CC" w:rsidRDefault="005D65CC" w:rsidP="005D65CC">
            <w:pPr>
              <w:spacing w:before="60" w:after="60" w:line="240" w:lineRule="auto"/>
              <w:ind w:left="-108" w:right="-108"/>
              <w:jc w:val="both"/>
              <w:rPr>
                <w:rFonts w:ascii="Times New Roman" w:hAnsi="Times New Roman" w:cs="Times New Roman"/>
                <w:b/>
                <w:spacing w:val="-6"/>
                <w:sz w:val="26"/>
                <w:szCs w:val="26"/>
              </w:rPr>
            </w:pPr>
            <w:r w:rsidRPr="005D65CC">
              <w:rPr>
                <w:rFonts w:ascii="Times New Roman" w:hAnsi="Times New Roman" w:cs="Times New Roman"/>
                <w:sz w:val="26"/>
                <w:szCs w:val="26"/>
              </w:rPr>
              <w:t>Cấp lại Giấy chứng nhận đủ điều kiện buôn bán thuốc bảo vệ thực vật</w:t>
            </w:r>
          </w:p>
        </w:tc>
        <w:tc>
          <w:tcPr>
            <w:tcW w:w="1276" w:type="dxa"/>
            <w:vAlign w:val="center"/>
          </w:tcPr>
          <w:p w14:paraId="7371DBA9" w14:textId="4DE9DA37" w:rsidR="005D65CC" w:rsidRPr="005D65CC" w:rsidRDefault="005D65CC" w:rsidP="005D65CC">
            <w:pPr>
              <w:tabs>
                <w:tab w:val="left" w:pos="918"/>
              </w:tabs>
              <w:spacing w:before="60" w:after="60" w:line="240" w:lineRule="auto"/>
              <w:ind w:right="-107"/>
              <w:jc w:val="center"/>
              <w:rPr>
                <w:rFonts w:ascii="Times New Roman" w:hAnsi="Times New Roman" w:cs="Times New Roman"/>
                <w:b/>
                <w:spacing w:val="-6"/>
                <w:sz w:val="26"/>
                <w:szCs w:val="26"/>
              </w:rPr>
            </w:pPr>
            <w:r w:rsidRPr="005D65CC">
              <w:rPr>
                <w:rFonts w:ascii="Times New Roman" w:hAnsi="Times New Roman" w:cs="Times New Roman"/>
                <w:sz w:val="26"/>
                <w:szCs w:val="26"/>
              </w:rPr>
              <w:t>Bảo vệ thực vật</w:t>
            </w:r>
          </w:p>
        </w:tc>
        <w:tc>
          <w:tcPr>
            <w:tcW w:w="6095" w:type="dxa"/>
            <w:vAlign w:val="center"/>
          </w:tcPr>
          <w:p w14:paraId="3D56BD48" w14:textId="0C7A4734" w:rsidR="005D65CC" w:rsidRPr="005D65CC" w:rsidRDefault="005D65CC" w:rsidP="005D65CC">
            <w:pPr>
              <w:spacing w:before="60" w:after="60" w:line="240" w:lineRule="auto"/>
              <w:jc w:val="both"/>
              <w:rPr>
                <w:rFonts w:ascii="Times New Roman" w:hAnsi="Times New Roman" w:cs="Times New Roman"/>
                <w:b/>
                <w:spacing w:val="-6"/>
                <w:sz w:val="26"/>
                <w:szCs w:val="26"/>
                <w:lang w:val="vi-VN"/>
              </w:rPr>
            </w:pPr>
            <w:r w:rsidRPr="005D65CC">
              <w:rPr>
                <w:rFonts w:ascii="Times New Roman" w:hAnsi="Times New Roman" w:cs="Times New Roman"/>
                <w:sz w:val="26"/>
                <w:szCs w:val="26"/>
              </w:rPr>
              <w:t>Nghị quyết số 66.19/2026/NQ CP ngày 18 tháng 5 năm 2026 của Chính phủ về cắt giảm, phân quyền, đơn giản hóa thủ tục hành chính và cắt giảm, đơn giản hoá điều kiện kinh doanh thuộc phạm vi quản lý của Bộ Nông nghiệp và Môi trường.</w:t>
            </w:r>
          </w:p>
        </w:tc>
        <w:tc>
          <w:tcPr>
            <w:tcW w:w="1843" w:type="dxa"/>
            <w:vAlign w:val="center"/>
          </w:tcPr>
          <w:p w14:paraId="43A84E58" w14:textId="77777777" w:rsidR="005D65CC" w:rsidRPr="002149C5" w:rsidRDefault="005D65CC" w:rsidP="005D65CC">
            <w:pPr>
              <w:pStyle w:val="TableParagraph"/>
              <w:spacing w:before="60" w:after="60"/>
              <w:ind w:left="8"/>
              <w:jc w:val="both"/>
              <w:rPr>
                <w:b/>
                <w:spacing w:val="-6"/>
                <w:sz w:val="26"/>
                <w:szCs w:val="26"/>
              </w:rPr>
            </w:pPr>
            <w:r w:rsidRPr="002149C5">
              <w:rPr>
                <w:sz w:val="26"/>
                <w:szCs w:val="26"/>
              </w:rPr>
              <w:t>Cơ quan được Ủy ban nhân dân tỉnh giao tiếp nhận hồ sơ giải quyết thủ tục hành chính</w:t>
            </w:r>
          </w:p>
        </w:tc>
      </w:tr>
    </w:tbl>
    <w:p w14:paraId="0B9B8E8E" w14:textId="2417178A" w:rsidR="005D65CC" w:rsidRDefault="005D65CC" w:rsidP="00582BF6">
      <w:pPr>
        <w:spacing w:before="40" w:after="40" w:line="240" w:lineRule="auto"/>
        <w:rPr>
          <w:rFonts w:ascii="Times New Roman" w:hAnsi="Times New Roman" w:cs="Times New Roman"/>
          <w:b/>
          <w:bCs/>
          <w:sz w:val="26"/>
          <w:szCs w:val="26"/>
        </w:rPr>
      </w:pPr>
      <w:r>
        <w:rPr>
          <w:rFonts w:ascii="Times New Roman" w:hAnsi="Times New Roman" w:cs="Times New Roman"/>
          <w:b/>
          <w:bCs/>
          <w:sz w:val="26"/>
          <w:szCs w:val="26"/>
        </w:rPr>
        <w:t>4. Lĩnh vực Trồng trọt</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4252"/>
        <w:gridCol w:w="1276"/>
        <w:gridCol w:w="6095"/>
        <w:gridCol w:w="1843"/>
      </w:tblGrid>
      <w:tr w:rsidR="005D65CC" w:rsidRPr="002149C5" w14:paraId="3EA3801C" w14:textId="77777777" w:rsidTr="00321F9A">
        <w:tc>
          <w:tcPr>
            <w:tcW w:w="709" w:type="dxa"/>
            <w:vAlign w:val="center"/>
          </w:tcPr>
          <w:p w14:paraId="4AA0F0E7" w14:textId="77777777" w:rsidR="005D65CC" w:rsidRPr="002149C5" w:rsidRDefault="005D65CC" w:rsidP="00321F9A">
            <w:pPr>
              <w:tabs>
                <w:tab w:val="left" w:pos="493"/>
              </w:tabs>
              <w:spacing w:before="100" w:after="100" w:line="320" w:lineRule="exact"/>
              <w:ind w:left="-108" w:right="-108"/>
              <w:jc w:val="center"/>
              <w:rPr>
                <w:rFonts w:ascii="Times New Roman" w:eastAsia="Times New Roman" w:hAnsi="Times New Roman" w:cs="Times New Roman"/>
                <w:b/>
                <w:bCs/>
                <w:spacing w:val="-10"/>
                <w:sz w:val="26"/>
                <w:szCs w:val="26"/>
              </w:rPr>
            </w:pPr>
            <w:r w:rsidRPr="002149C5">
              <w:rPr>
                <w:rFonts w:ascii="Times New Roman" w:hAnsi="Times New Roman" w:cs="Times New Roman"/>
                <w:b/>
                <w:spacing w:val="-10"/>
                <w:sz w:val="26"/>
                <w:szCs w:val="26"/>
              </w:rPr>
              <w:t>TT</w:t>
            </w:r>
          </w:p>
        </w:tc>
        <w:tc>
          <w:tcPr>
            <w:tcW w:w="1418" w:type="dxa"/>
            <w:vAlign w:val="center"/>
          </w:tcPr>
          <w:p w14:paraId="1B46AF41" w14:textId="77777777" w:rsidR="005D65CC" w:rsidRPr="002149C5" w:rsidRDefault="005D65CC" w:rsidP="00321F9A">
            <w:pPr>
              <w:spacing w:before="100" w:after="100" w:line="320" w:lineRule="exact"/>
              <w:ind w:left="-108" w:right="-108"/>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Mã thủ tục hành chính</w:t>
            </w:r>
          </w:p>
        </w:tc>
        <w:tc>
          <w:tcPr>
            <w:tcW w:w="4252" w:type="dxa"/>
            <w:vAlign w:val="center"/>
          </w:tcPr>
          <w:p w14:paraId="01BE0238" w14:textId="77777777" w:rsidR="005D65CC" w:rsidRPr="002149C5" w:rsidRDefault="005D65CC" w:rsidP="00321F9A">
            <w:pPr>
              <w:spacing w:before="100" w:after="100" w:line="320" w:lineRule="exact"/>
              <w:ind w:left="-108" w:right="-108"/>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Tên thủ tục hành chính</w:t>
            </w:r>
          </w:p>
        </w:tc>
        <w:tc>
          <w:tcPr>
            <w:tcW w:w="1276" w:type="dxa"/>
            <w:vAlign w:val="center"/>
          </w:tcPr>
          <w:p w14:paraId="7167DB42" w14:textId="77777777" w:rsidR="005D65CC" w:rsidRPr="002149C5" w:rsidRDefault="005D65CC" w:rsidP="00321F9A">
            <w:pPr>
              <w:tabs>
                <w:tab w:val="left" w:pos="918"/>
              </w:tabs>
              <w:spacing w:before="100" w:after="100" w:line="320" w:lineRule="exact"/>
              <w:ind w:right="-107"/>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Lĩnh vực</w:t>
            </w:r>
          </w:p>
        </w:tc>
        <w:tc>
          <w:tcPr>
            <w:tcW w:w="6095" w:type="dxa"/>
            <w:vAlign w:val="center"/>
          </w:tcPr>
          <w:p w14:paraId="385366AB" w14:textId="77777777" w:rsidR="005D65CC" w:rsidRPr="002149C5" w:rsidRDefault="005D65CC" w:rsidP="00321F9A">
            <w:pPr>
              <w:spacing w:before="100" w:after="100" w:line="320" w:lineRule="exact"/>
              <w:ind w:right="280"/>
              <w:jc w:val="center"/>
              <w:rPr>
                <w:rFonts w:ascii="Times New Roman" w:eastAsia="Times New Roman" w:hAnsi="Times New Roman" w:cs="Times New Roman"/>
                <w:b/>
                <w:bCs/>
                <w:spacing w:val="-6"/>
                <w:sz w:val="26"/>
                <w:szCs w:val="26"/>
              </w:rPr>
            </w:pPr>
            <w:r w:rsidRPr="002149C5">
              <w:rPr>
                <w:rFonts w:ascii="Times New Roman" w:hAnsi="Times New Roman" w:cs="Times New Roman"/>
                <w:b/>
                <w:sz w:val="26"/>
                <w:szCs w:val="26"/>
              </w:rPr>
              <w:t>Tên VBQPPL quy định việc bãi bỏ thủ tục hành chính</w:t>
            </w:r>
          </w:p>
        </w:tc>
        <w:tc>
          <w:tcPr>
            <w:tcW w:w="1843" w:type="dxa"/>
            <w:vAlign w:val="center"/>
          </w:tcPr>
          <w:p w14:paraId="72968A0E" w14:textId="77777777" w:rsidR="005D65CC" w:rsidRPr="002149C5" w:rsidRDefault="005D65CC" w:rsidP="00321F9A">
            <w:pPr>
              <w:pStyle w:val="TableParagraph"/>
              <w:spacing w:line="320" w:lineRule="exact"/>
              <w:ind w:left="8" w:right="-108"/>
              <w:jc w:val="center"/>
              <w:rPr>
                <w:b/>
                <w:spacing w:val="-6"/>
                <w:sz w:val="26"/>
                <w:szCs w:val="26"/>
              </w:rPr>
            </w:pPr>
            <w:r w:rsidRPr="002149C5">
              <w:rPr>
                <w:b/>
                <w:spacing w:val="-6"/>
                <w:sz w:val="26"/>
                <w:szCs w:val="26"/>
              </w:rPr>
              <w:t>Cơ quan</w:t>
            </w:r>
          </w:p>
          <w:p w14:paraId="143B366C" w14:textId="77777777" w:rsidR="005D65CC" w:rsidRPr="002149C5" w:rsidRDefault="005D65CC" w:rsidP="00321F9A">
            <w:pPr>
              <w:spacing w:line="320" w:lineRule="exact"/>
              <w:ind w:right="-108"/>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thực hiện</w:t>
            </w:r>
          </w:p>
        </w:tc>
      </w:tr>
      <w:tr w:rsidR="005D65CC" w:rsidRPr="002149C5" w14:paraId="4DD71881" w14:textId="77777777" w:rsidTr="00321F9A">
        <w:tc>
          <w:tcPr>
            <w:tcW w:w="709" w:type="dxa"/>
            <w:vAlign w:val="center"/>
          </w:tcPr>
          <w:p w14:paraId="217698D3" w14:textId="77777777" w:rsidR="005D65CC" w:rsidRPr="002149C5" w:rsidRDefault="005D65CC" w:rsidP="005D65CC">
            <w:pPr>
              <w:tabs>
                <w:tab w:val="left" w:pos="493"/>
              </w:tabs>
              <w:spacing w:before="60" w:after="60" w:line="240" w:lineRule="auto"/>
              <w:ind w:left="-108" w:right="-108"/>
              <w:jc w:val="center"/>
              <w:rPr>
                <w:rFonts w:ascii="Times New Roman" w:hAnsi="Times New Roman" w:cs="Times New Roman"/>
                <w:spacing w:val="-10"/>
                <w:sz w:val="26"/>
                <w:szCs w:val="26"/>
              </w:rPr>
            </w:pPr>
            <w:r w:rsidRPr="002149C5">
              <w:rPr>
                <w:rFonts w:ascii="Times New Roman" w:hAnsi="Times New Roman" w:cs="Times New Roman"/>
                <w:spacing w:val="-10"/>
                <w:sz w:val="26"/>
                <w:szCs w:val="26"/>
              </w:rPr>
              <w:t>1</w:t>
            </w:r>
          </w:p>
        </w:tc>
        <w:tc>
          <w:tcPr>
            <w:tcW w:w="1418" w:type="dxa"/>
            <w:vAlign w:val="center"/>
          </w:tcPr>
          <w:p w14:paraId="5DD1AAA5" w14:textId="6DBFC42E" w:rsidR="005D65CC" w:rsidRPr="005D65CC" w:rsidRDefault="005D65CC" w:rsidP="005D65CC">
            <w:pPr>
              <w:spacing w:before="60" w:after="60" w:line="240" w:lineRule="auto"/>
              <w:ind w:left="-108" w:right="-108"/>
              <w:jc w:val="center"/>
              <w:rPr>
                <w:rFonts w:ascii="Times New Roman" w:hAnsi="Times New Roman" w:cs="Times New Roman"/>
                <w:b/>
                <w:spacing w:val="-6"/>
                <w:sz w:val="26"/>
                <w:szCs w:val="26"/>
              </w:rPr>
            </w:pPr>
            <w:r w:rsidRPr="005D65CC">
              <w:rPr>
                <w:rFonts w:ascii="Times New Roman" w:hAnsi="Times New Roman" w:cs="Times New Roman"/>
                <w:sz w:val="26"/>
                <w:szCs w:val="26"/>
              </w:rPr>
              <w:t>1.007998</w:t>
            </w:r>
          </w:p>
        </w:tc>
        <w:tc>
          <w:tcPr>
            <w:tcW w:w="4252" w:type="dxa"/>
            <w:vAlign w:val="center"/>
          </w:tcPr>
          <w:p w14:paraId="4F8C6D88" w14:textId="5E3F14EE" w:rsidR="005D65CC" w:rsidRPr="005D65CC" w:rsidRDefault="005D65CC" w:rsidP="005D65CC">
            <w:pPr>
              <w:spacing w:before="60" w:after="60" w:line="240" w:lineRule="auto"/>
              <w:ind w:left="-108" w:right="-108"/>
              <w:jc w:val="both"/>
              <w:rPr>
                <w:rFonts w:ascii="Times New Roman" w:hAnsi="Times New Roman" w:cs="Times New Roman"/>
                <w:b/>
                <w:spacing w:val="-6"/>
                <w:sz w:val="26"/>
                <w:szCs w:val="26"/>
              </w:rPr>
            </w:pPr>
            <w:r w:rsidRPr="005D65CC">
              <w:rPr>
                <w:rFonts w:ascii="Times New Roman" w:hAnsi="Times New Roman" w:cs="Times New Roman"/>
                <w:sz w:val="26"/>
                <w:szCs w:val="26"/>
              </w:rPr>
              <w:t>Cấp, cấp lại Quyết định công nhận tổ chức khảo nghiệm giống cây trồng</w:t>
            </w:r>
          </w:p>
        </w:tc>
        <w:tc>
          <w:tcPr>
            <w:tcW w:w="1276" w:type="dxa"/>
            <w:vAlign w:val="center"/>
          </w:tcPr>
          <w:p w14:paraId="5952E255" w14:textId="312FCEE1" w:rsidR="005D65CC" w:rsidRPr="005D65CC" w:rsidRDefault="005D65CC" w:rsidP="005D65CC">
            <w:pPr>
              <w:tabs>
                <w:tab w:val="left" w:pos="918"/>
              </w:tabs>
              <w:spacing w:before="60" w:after="60" w:line="240" w:lineRule="auto"/>
              <w:ind w:right="-107"/>
              <w:jc w:val="center"/>
              <w:rPr>
                <w:rFonts w:ascii="Times New Roman" w:hAnsi="Times New Roman" w:cs="Times New Roman"/>
                <w:b/>
                <w:spacing w:val="-6"/>
                <w:sz w:val="26"/>
                <w:szCs w:val="26"/>
              </w:rPr>
            </w:pPr>
            <w:r w:rsidRPr="005D65CC">
              <w:rPr>
                <w:rFonts w:ascii="Times New Roman" w:hAnsi="Times New Roman" w:cs="Times New Roman"/>
                <w:sz w:val="26"/>
                <w:szCs w:val="26"/>
              </w:rPr>
              <w:t>Trồng trọt</w:t>
            </w:r>
          </w:p>
        </w:tc>
        <w:tc>
          <w:tcPr>
            <w:tcW w:w="6095" w:type="dxa"/>
            <w:vAlign w:val="center"/>
          </w:tcPr>
          <w:p w14:paraId="304678C9" w14:textId="011E1FD6" w:rsidR="005D65CC" w:rsidRPr="005D65CC" w:rsidRDefault="005D65CC" w:rsidP="005D65CC">
            <w:pPr>
              <w:spacing w:before="60" w:after="60" w:line="240" w:lineRule="auto"/>
              <w:jc w:val="both"/>
              <w:rPr>
                <w:rFonts w:ascii="Times New Roman" w:hAnsi="Times New Roman" w:cs="Times New Roman"/>
                <w:b/>
                <w:spacing w:val="-6"/>
                <w:sz w:val="26"/>
                <w:szCs w:val="26"/>
                <w:lang w:val="vi-VN"/>
              </w:rPr>
            </w:pPr>
            <w:r w:rsidRPr="005D65CC">
              <w:rPr>
                <w:rFonts w:ascii="Times New Roman" w:hAnsi="Times New Roman" w:cs="Times New Roman"/>
                <w:sz w:val="26"/>
                <w:szCs w:val="26"/>
              </w:rPr>
              <w:t>Nghị quyết số 66.19/2026/NQ CP ngày 18 tháng 5 năm 2026 của Chính phủ về cắt giảm, phân quyền, đơn giản hóa thủ tục hành chính và cắt giảm, đơn giản hoá điều kiện kinh doanh thuộc phạm vi quản lý của Bộ Nông nghiệp và Môi trường.</w:t>
            </w:r>
          </w:p>
        </w:tc>
        <w:tc>
          <w:tcPr>
            <w:tcW w:w="1843" w:type="dxa"/>
            <w:vAlign w:val="center"/>
          </w:tcPr>
          <w:p w14:paraId="1A947EF4" w14:textId="77777777" w:rsidR="005D65CC" w:rsidRPr="002149C5" w:rsidRDefault="005D65CC" w:rsidP="005D65CC">
            <w:pPr>
              <w:pStyle w:val="TableParagraph"/>
              <w:spacing w:before="60" w:after="60"/>
              <w:ind w:left="8"/>
              <w:jc w:val="both"/>
              <w:rPr>
                <w:b/>
                <w:spacing w:val="-6"/>
                <w:sz w:val="26"/>
                <w:szCs w:val="26"/>
              </w:rPr>
            </w:pPr>
            <w:r w:rsidRPr="002149C5">
              <w:rPr>
                <w:sz w:val="26"/>
                <w:szCs w:val="26"/>
              </w:rPr>
              <w:t>Cơ quan được Ủy ban nhân dân tỉnh giao tiếp nhận hồ sơ giải quyết thủ tục hành chính</w:t>
            </w:r>
          </w:p>
        </w:tc>
      </w:tr>
    </w:tbl>
    <w:p w14:paraId="0AF0956B" w14:textId="75E33F72" w:rsidR="005D65CC" w:rsidRDefault="00ED6220" w:rsidP="00582BF6">
      <w:pPr>
        <w:spacing w:before="40" w:after="40" w:line="240" w:lineRule="auto"/>
        <w:rPr>
          <w:rFonts w:ascii="Times New Roman" w:hAnsi="Times New Roman" w:cs="Times New Roman"/>
          <w:b/>
          <w:bCs/>
          <w:sz w:val="26"/>
          <w:szCs w:val="26"/>
        </w:rPr>
      </w:pPr>
      <w:r>
        <w:rPr>
          <w:rFonts w:ascii="Times New Roman" w:hAnsi="Times New Roman" w:cs="Times New Roman"/>
          <w:b/>
          <w:bCs/>
          <w:sz w:val="26"/>
          <w:szCs w:val="26"/>
        </w:rPr>
        <w:t>5. Lĩnh vực Khoa học và Công nghệ</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4252"/>
        <w:gridCol w:w="1276"/>
        <w:gridCol w:w="6095"/>
        <w:gridCol w:w="1843"/>
      </w:tblGrid>
      <w:tr w:rsidR="00ED6220" w:rsidRPr="002149C5" w14:paraId="61FF5E52" w14:textId="77777777" w:rsidTr="00321F9A">
        <w:tc>
          <w:tcPr>
            <w:tcW w:w="709" w:type="dxa"/>
            <w:vAlign w:val="center"/>
          </w:tcPr>
          <w:p w14:paraId="17BC410B" w14:textId="77777777" w:rsidR="00ED6220" w:rsidRPr="002149C5" w:rsidRDefault="00ED6220" w:rsidP="00321F9A">
            <w:pPr>
              <w:tabs>
                <w:tab w:val="left" w:pos="493"/>
              </w:tabs>
              <w:spacing w:before="100" w:after="100" w:line="320" w:lineRule="exact"/>
              <w:ind w:left="-108" w:right="-108"/>
              <w:jc w:val="center"/>
              <w:rPr>
                <w:rFonts w:ascii="Times New Roman" w:eastAsia="Times New Roman" w:hAnsi="Times New Roman" w:cs="Times New Roman"/>
                <w:b/>
                <w:bCs/>
                <w:spacing w:val="-10"/>
                <w:sz w:val="26"/>
                <w:szCs w:val="26"/>
              </w:rPr>
            </w:pPr>
            <w:r w:rsidRPr="002149C5">
              <w:rPr>
                <w:rFonts w:ascii="Times New Roman" w:hAnsi="Times New Roman" w:cs="Times New Roman"/>
                <w:b/>
                <w:spacing w:val="-10"/>
                <w:sz w:val="26"/>
                <w:szCs w:val="26"/>
              </w:rPr>
              <w:t>TT</w:t>
            </w:r>
          </w:p>
        </w:tc>
        <w:tc>
          <w:tcPr>
            <w:tcW w:w="1418" w:type="dxa"/>
            <w:vAlign w:val="center"/>
          </w:tcPr>
          <w:p w14:paraId="2C18005D" w14:textId="77777777" w:rsidR="00ED6220" w:rsidRPr="002149C5" w:rsidRDefault="00ED6220" w:rsidP="00321F9A">
            <w:pPr>
              <w:spacing w:before="100" w:after="100" w:line="320" w:lineRule="exact"/>
              <w:ind w:left="-108" w:right="-108"/>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Mã thủ tục hành chính</w:t>
            </w:r>
          </w:p>
        </w:tc>
        <w:tc>
          <w:tcPr>
            <w:tcW w:w="4252" w:type="dxa"/>
            <w:vAlign w:val="center"/>
          </w:tcPr>
          <w:p w14:paraId="2FD2C08F" w14:textId="77777777" w:rsidR="00ED6220" w:rsidRPr="002149C5" w:rsidRDefault="00ED6220" w:rsidP="00321F9A">
            <w:pPr>
              <w:spacing w:before="100" w:after="100" w:line="320" w:lineRule="exact"/>
              <w:ind w:left="-108" w:right="-108"/>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Tên thủ tục hành chính</w:t>
            </w:r>
          </w:p>
        </w:tc>
        <w:tc>
          <w:tcPr>
            <w:tcW w:w="1276" w:type="dxa"/>
            <w:vAlign w:val="center"/>
          </w:tcPr>
          <w:p w14:paraId="43320072" w14:textId="77777777" w:rsidR="00ED6220" w:rsidRPr="002149C5" w:rsidRDefault="00ED6220" w:rsidP="00321F9A">
            <w:pPr>
              <w:tabs>
                <w:tab w:val="left" w:pos="918"/>
              </w:tabs>
              <w:spacing w:before="100" w:after="100" w:line="320" w:lineRule="exact"/>
              <w:ind w:right="-107"/>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Lĩnh vực</w:t>
            </w:r>
          </w:p>
        </w:tc>
        <w:tc>
          <w:tcPr>
            <w:tcW w:w="6095" w:type="dxa"/>
            <w:vAlign w:val="center"/>
          </w:tcPr>
          <w:p w14:paraId="7047EEBA" w14:textId="77777777" w:rsidR="00ED6220" w:rsidRPr="002149C5" w:rsidRDefault="00ED6220" w:rsidP="00321F9A">
            <w:pPr>
              <w:spacing w:before="100" w:after="100" w:line="320" w:lineRule="exact"/>
              <w:ind w:right="280"/>
              <w:jc w:val="center"/>
              <w:rPr>
                <w:rFonts w:ascii="Times New Roman" w:eastAsia="Times New Roman" w:hAnsi="Times New Roman" w:cs="Times New Roman"/>
                <w:b/>
                <w:bCs/>
                <w:spacing w:val="-6"/>
                <w:sz w:val="26"/>
                <w:szCs w:val="26"/>
              </w:rPr>
            </w:pPr>
            <w:r w:rsidRPr="002149C5">
              <w:rPr>
                <w:rFonts w:ascii="Times New Roman" w:hAnsi="Times New Roman" w:cs="Times New Roman"/>
                <w:b/>
                <w:sz w:val="26"/>
                <w:szCs w:val="26"/>
              </w:rPr>
              <w:t>Tên VBQPPL quy định việc bãi bỏ thủ tục hành chính</w:t>
            </w:r>
          </w:p>
        </w:tc>
        <w:tc>
          <w:tcPr>
            <w:tcW w:w="1843" w:type="dxa"/>
            <w:vAlign w:val="center"/>
          </w:tcPr>
          <w:p w14:paraId="129E4332" w14:textId="77777777" w:rsidR="00ED6220" w:rsidRPr="002149C5" w:rsidRDefault="00ED6220" w:rsidP="00321F9A">
            <w:pPr>
              <w:pStyle w:val="TableParagraph"/>
              <w:spacing w:line="320" w:lineRule="exact"/>
              <w:ind w:left="8" w:right="-108"/>
              <w:jc w:val="center"/>
              <w:rPr>
                <w:b/>
                <w:spacing w:val="-6"/>
                <w:sz w:val="26"/>
                <w:szCs w:val="26"/>
              </w:rPr>
            </w:pPr>
            <w:r w:rsidRPr="002149C5">
              <w:rPr>
                <w:b/>
                <w:spacing w:val="-6"/>
                <w:sz w:val="26"/>
                <w:szCs w:val="26"/>
              </w:rPr>
              <w:t>Cơ quan</w:t>
            </w:r>
          </w:p>
          <w:p w14:paraId="5C847EBF" w14:textId="77777777" w:rsidR="00ED6220" w:rsidRPr="002149C5" w:rsidRDefault="00ED6220" w:rsidP="00321F9A">
            <w:pPr>
              <w:spacing w:line="320" w:lineRule="exact"/>
              <w:ind w:right="-108"/>
              <w:jc w:val="center"/>
              <w:rPr>
                <w:rFonts w:ascii="Times New Roman" w:eastAsia="Times New Roman" w:hAnsi="Times New Roman" w:cs="Times New Roman"/>
                <w:b/>
                <w:bCs/>
                <w:spacing w:val="-6"/>
                <w:sz w:val="26"/>
                <w:szCs w:val="26"/>
              </w:rPr>
            </w:pPr>
            <w:r w:rsidRPr="002149C5">
              <w:rPr>
                <w:rFonts w:ascii="Times New Roman" w:hAnsi="Times New Roman" w:cs="Times New Roman"/>
                <w:b/>
                <w:spacing w:val="-6"/>
                <w:sz w:val="26"/>
                <w:szCs w:val="26"/>
              </w:rPr>
              <w:t>thực hiện</w:t>
            </w:r>
          </w:p>
        </w:tc>
      </w:tr>
      <w:tr w:rsidR="00ED6220" w:rsidRPr="002149C5" w14:paraId="3DCC9641" w14:textId="77777777" w:rsidTr="00321F9A">
        <w:tc>
          <w:tcPr>
            <w:tcW w:w="709" w:type="dxa"/>
            <w:vAlign w:val="center"/>
          </w:tcPr>
          <w:p w14:paraId="1CD25013" w14:textId="77777777" w:rsidR="00ED6220" w:rsidRPr="00ED6220" w:rsidRDefault="00ED6220" w:rsidP="00ED6220">
            <w:pPr>
              <w:tabs>
                <w:tab w:val="left" w:pos="493"/>
              </w:tabs>
              <w:spacing w:before="60" w:after="60" w:line="240" w:lineRule="auto"/>
              <w:ind w:left="-108" w:right="-108"/>
              <w:jc w:val="center"/>
              <w:rPr>
                <w:rFonts w:ascii="Times New Roman" w:hAnsi="Times New Roman" w:cs="Times New Roman"/>
                <w:spacing w:val="-10"/>
                <w:sz w:val="26"/>
                <w:szCs w:val="26"/>
              </w:rPr>
            </w:pPr>
            <w:r w:rsidRPr="00ED6220">
              <w:rPr>
                <w:rFonts w:ascii="Times New Roman" w:hAnsi="Times New Roman" w:cs="Times New Roman"/>
                <w:spacing w:val="-10"/>
                <w:sz w:val="26"/>
                <w:szCs w:val="26"/>
              </w:rPr>
              <w:t>1</w:t>
            </w:r>
          </w:p>
        </w:tc>
        <w:tc>
          <w:tcPr>
            <w:tcW w:w="1418" w:type="dxa"/>
            <w:vAlign w:val="center"/>
          </w:tcPr>
          <w:p w14:paraId="4B56AC0A" w14:textId="2ED0E867" w:rsidR="00ED6220" w:rsidRPr="00ED6220" w:rsidRDefault="00ED6220" w:rsidP="00ED6220">
            <w:pPr>
              <w:spacing w:before="60" w:after="60" w:line="240" w:lineRule="auto"/>
              <w:ind w:left="-108" w:right="-108"/>
              <w:jc w:val="center"/>
              <w:rPr>
                <w:rFonts w:ascii="Times New Roman" w:hAnsi="Times New Roman" w:cs="Times New Roman"/>
                <w:b/>
                <w:spacing w:val="-6"/>
                <w:sz w:val="26"/>
                <w:szCs w:val="26"/>
              </w:rPr>
            </w:pPr>
            <w:r w:rsidRPr="00ED6220">
              <w:rPr>
                <w:rFonts w:ascii="Times New Roman" w:hAnsi="Times New Roman" w:cs="Times New Roman"/>
                <w:sz w:val="26"/>
                <w:szCs w:val="26"/>
              </w:rPr>
              <w:t>1.009478</w:t>
            </w:r>
          </w:p>
        </w:tc>
        <w:tc>
          <w:tcPr>
            <w:tcW w:w="4252" w:type="dxa"/>
            <w:vAlign w:val="center"/>
          </w:tcPr>
          <w:p w14:paraId="5712CBE1" w14:textId="3C05C836" w:rsidR="00ED6220" w:rsidRPr="00ED6220" w:rsidRDefault="00ED6220" w:rsidP="00ED6220">
            <w:pPr>
              <w:spacing w:before="60" w:after="60" w:line="240" w:lineRule="auto"/>
              <w:jc w:val="both"/>
              <w:rPr>
                <w:rFonts w:ascii="Times New Roman" w:hAnsi="Times New Roman" w:cs="Times New Roman"/>
                <w:b/>
                <w:spacing w:val="-6"/>
                <w:sz w:val="26"/>
                <w:szCs w:val="26"/>
              </w:rPr>
            </w:pPr>
            <w:r w:rsidRPr="00ED6220">
              <w:rPr>
                <w:rFonts w:ascii="Times New Roman" w:hAnsi="Times New Roman" w:cs="Times New Roman"/>
                <w:sz w:val="26"/>
                <w:szCs w:val="26"/>
              </w:rPr>
              <w:t>Đăng ký công bố hợp quy đối với các sản phẩm, hàng hóa sản xuất trong nước được quản lý bởi các quy chuẩn kỹ thuật quốc gia do Bộ Nông nghiệp và Môi trường ban hành</w:t>
            </w:r>
          </w:p>
        </w:tc>
        <w:tc>
          <w:tcPr>
            <w:tcW w:w="1276" w:type="dxa"/>
            <w:vAlign w:val="center"/>
          </w:tcPr>
          <w:p w14:paraId="07246530" w14:textId="2870292C" w:rsidR="00ED6220" w:rsidRPr="00ED6220" w:rsidRDefault="00ED6220" w:rsidP="00ED6220">
            <w:pPr>
              <w:tabs>
                <w:tab w:val="left" w:pos="918"/>
              </w:tabs>
              <w:spacing w:before="60" w:after="60" w:line="240" w:lineRule="auto"/>
              <w:ind w:right="-107"/>
              <w:jc w:val="center"/>
              <w:rPr>
                <w:rFonts w:ascii="Times New Roman" w:hAnsi="Times New Roman" w:cs="Times New Roman"/>
                <w:b/>
                <w:spacing w:val="-6"/>
                <w:sz w:val="26"/>
                <w:szCs w:val="26"/>
              </w:rPr>
            </w:pPr>
            <w:r w:rsidRPr="00ED6220">
              <w:rPr>
                <w:rFonts w:ascii="Times New Roman" w:hAnsi="Times New Roman" w:cs="Times New Roman"/>
                <w:sz w:val="26"/>
                <w:szCs w:val="26"/>
              </w:rPr>
              <w:t>Khoa học và Công nghệ</w:t>
            </w:r>
          </w:p>
        </w:tc>
        <w:tc>
          <w:tcPr>
            <w:tcW w:w="6095" w:type="dxa"/>
            <w:vAlign w:val="center"/>
          </w:tcPr>
          <w:p w14:paraId="76EDAA20" w14:textId="77777777" w:rsidR="00ED6220" w:rsidRPr="00ED6220" w:rsidRDefault="00ED6220" w:rsidP="00ED6220">
            <w:pPr>
              <w:pStyle w:val="Default"/>
              <w:spacing w:before="120" w:after="120"/>
              <w:jc w:val="both"/>
              <w:rPr>
                <w:sz w:val="26"/>
                <w:szCs w:val="26"/>
              </w:rPr>
            </w:pPr>
            <w:r w:rsidRPr="00ED6220">
              <w:rPr>
                <w:sz w:val="26"/>
                <w:szCs w:val="26"/>
              </w:rPr>
              <w:t>- Thông tư số 14/2026/TTBKHCN, ngày 09/4/2026.</w:t>
            </w:r>
          </w:p>
          <w:p w14:paraId="1A4A8BE0" w14:textId="16A49121" w:rsidR="00ED6220" w:rsidRPr="00ED6220" w:rsidRDefault="00ED6220" w:rsidP="00ED6220">
            <w:pPr>
              <w:spacing w:before="60" w:after="60" w:line="240" w:lineRule="auto"/>
              <w:jc w:val="both"/>
              <w:rPr>
                <w:rFonts w:ascii="Times New Roman" w:hAnsi="Times New Roman" w:cs="Times New Roman"/>
                <w:b/>
                <w:spacing w:val="-6"/>
                <w:sz w:val="26"/>
                <w:szCs w:val="26"/>
                <w:lang w:val="vi-VN"/>
              </w:rPr>
            </w:pPr>
            <w:r w:rsidRPr="00ED6220">
              <w:rPr>
                <w:rFonts w:ascii="Times New Roman" w:hAnsi="Times New Roman" w:cs="Times New Roman"/>
                <w:sz w:val="26"/>
                <w:szCs w:val="26"/>
              </w:rPr>
              <w:t>- Quyết định số 1897/QĐ-BNNMT, ngày 25/05/2026 về việc về việc công bố thủ tục hành chính bị bãi bỏ trong lĩnh vực khoa học và công nghệ thuộc phạm vi chức năng quản lý của Bộ Nông nghiệp và Môi trường.</w:t>
            </w:r>
          </w:p>
        </w:tc>
        <w:tc>
          <w:tcPr>
            <w:tcW w:w="1843" w:type="dxa"/>
            <w:vAlign w:val="center"/>
          </w:tcPr>
          <w:p w14:paraId="38E4D503" w14:textId="683052D7" w:rsidR="00ED6220" w:rsidRPr="00ED6220" w:rsidRDefault="00ED6220" w:rsidP="00ED6220">
            <w:pPr>
              <w:pStyle w:val="TableParagraph"/>
              <w:spacing w:before="60" w:after="60"/>
              <w:ind w:left="8"/>
              <w:jc w:val="both"/>
              <w:rPr>
                <w:b/>
                <w:spacing w:val="-6"/>
                <w:sz w:val="26"/>
                <w:szCs w:val="26"/>
                <w:lang w:val="en-US"/>
              </w:rPr>
            </w:pPr>
            <w:r>
              <w:rPr>
                <w:sz w:val="26"/>
                <w:szCs w:val="26"/>
                <w:lang w:val="en-US"/>
              </w:rPr>
              <w:t>Sở Nông nghiệp và Môi trường</w:t>
            </w:r>
          </w:p>
        </w:tc>
      </w:tr>
    </w:tbl>
    <w:p w14:paraId="41566033" w14:textId="77777777" w:rsidR="00ED6220" w:rsidRPr="00E01C21" w:rsidRDefault="00ED6220" w:rsidP="00582BF6">
      <w:pPr>
        <w:spacing w:before="120" w:after="120" w:line="240" w:lineRule="auto"/>
        <w:rPr>
          <w:rFonts w:ascii="Times New Roman" w:hAnsi="Times New Roman" w:cs="Times New Roman"/>
          <w:b/>
          <w:bCs/>
          <w:sz w:val="26"/>
          <w:szCs w:val="26"/>
        </w:rPr>
      </w:pPr>
    </w:p>
    <w:sectPr w:rsidR="00ED6220" w:rsidRPr="00E01C21" w:rsidSect="004E7BA3">
      <w:headerReference w:type="default" r:id="rId31"/>
      <w:pgSz w:w="16840" w:h="11907" w:orient="landscape" w:code="9"/>
      <w:pgMar w:top="851" w:right="1134" w:bottom="1134" w:left="1134" w:header="454"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9D6BD" w14:textId="77777777" w:rsidR="009630A8" w:rsidRDefault="009630A8">
      <w:pPr>
        <w:spacing w:after="0" w:line="240" w:lineRule="auto"/>
      </w:pPr>
      <w:r>
        <w:separator/>
      </w:r>
    </w:p>
  </w:endnote>
  <w:endnote w:type="continuationSeparator" w:id="0">
    <w:p w14:paraId="3014E1E0" w14:textId="77777777" w:rsidR="009630A8" w:rsidRDefault="00963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S-Goth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F1B67" w14:textId="77777777" w:rsidR="009630A8" w:rsidRDefault="009630A8">
      <w:pPr>
        <w:spacing w:after="0" w:line="240" w:lineRule="auto"/>
      </w:pPr>
      <w:r>
        <w:separator/>
      </w:r>
    </w:p>
  </w:footnote>
  <w:footnote w:type="continuationSeparator" w:id="0">
    <w:p w14:paraId="044B6246" w14:textId="77777777" w:rsidR="009630A8" w:rsidRDefault="00963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szCs w:val="26"/>
      </w:rPr>
      <w:id w:val="-2278621"/>
      <w:docPartObj>
        <w:docPartGallery w:val="Page Numbers (Top of Page)"/>
        <w:docPartUnique/>
      </w:docPartObj>
    </w:sdtPr>
    <w:sdtEndPr>
      <w:rPr>
        <w:noProof/>
      </w:rPr>
    </w:sdtEndPr>
    <w:sdtContent>
      <w:p w14:paraId="76C4A1E2" w14:textId="06BDD6E2" w:rsidR="00CA3252" w:rsidRPr="00296556" w:rsidRDefault="00CA3252">
        <w:pPr>
          <w:pStyle w:val="Header"/>
          <w:jc w:val="center"/>
          <w:rPr>
            <w:sz w:val="26"/>
            <w:szCs w:val="26"/>
          </w:rPr>
        </w:pPr>
        <w:r w:rsidRPr="00296556">
          <w:rPr>
            <w:sz w:val="26"/>
            <w:szCs w:val="26"/>
          </w:rPr>
          <w:fldChar w:fldCharType="begin"/>
        </w:r>
        <w:r w:rsidRPr="00296556">
          <w:rPr>
            <w:sz w:val="26"/>
            <w:szCs w:val="26"/>
          </w:rPr>
          <w:instrText xml:space="preserve"> PAGE   \* MERGEFORMAT </w:instrText>
        </w:r>
        <w:r w:rsidRPr="00296556">
          <w:rPr>
            <w:sz w:val="26"/>
            <w:szCs w:val="26"/>
          </w:rPr>
          <w:fldChar w:fldCharType="separate"/>
        </w:r>
        <w:r>
          <w:rPr>
            <w:noProof/>
            <w:sz w:val="26"/>
            <w:szCs w:val="26"/>
          </w:rPr>
          <w:t>14</w:t>
        </w:r>
        <w:r w:rsidRPr="00296556">
          <w:rPr>
            <w:noProof/>
            <w:sz w:val="26"/>
            <w:szCs w:val="26"/>
          </w:rPr>
          <w:fldChar w:fldCharType="end"/>
        </w:r>
      </w:p>
    </w:sdtContent>
  </w:sdt>
  <w:p w14:paraId="708359BA" w14:textId="77777777" w:rsidR="00CA3252" w:rsidRDefault="00CA3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99D"/>
    <w:multiLevelType w:val="hybridMultilevel"/>
    <w:tmpl w:val="2DA432F0"/>
    <w:lvl w:ilvl="0" w:tplc="2EF0F3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421EC"/>
    <w:multiLevelType w:val="hybridMultilevel"/>
    <w:tmpl w:val="425C0FEA"/>
    <w:lvl w:ilvl="0" w:tplc="08E81CE4">
      <w:start w:val="1"/>
      <w:numFmt w:val="upperLetter"/>
      <w:lvlText w:val="%1."/>
      <w:lvlJc w:val="left"/>
      <w:pPr>
        <w:ind w:left="359" w:hanging="359"/>
      </w:pPr>
      <w:rPr>
        <w:rFonts w:hint="default"/>
        <w:b/>
        <w:i w:val="0"/>
      </w:rPr>
    </w:lvl>
    <w:lvl w:ilvl="1" w:tplc="BF66252C">
      <w:start w:val="1"/>
      <w:numFmt w:val="lowerLetter"/>
      <w:lvlText w:val="%2."/>
      <w:lvlJc w:val="left"/>
      <w:pPr>
        <w:ind w:left="1079" w:hanging="359"/>
      </w:pPr>
    </w:lvl>
    <w:lvl w:ilvl="2" w:tplc="72E8AFE2">
      <w:start w:val="1"/>
      <w:numFmt w:val="lowerRoman"/>
      <w:lvlText w:val="%3."/>
      <w:lvlJc w:val="right"/>
      <w:pPr>
        <w:ind w:left="1799" w:hanging="179"/>
      </w:pPr>
    </w:lvl>
    <w:lvl w:ilvl="3" w:tplc="24D2F3BC">
      <w:start w:val="1"/>
      <w:numFmt w:val="decimal"/>
      <w:lvlText w:val="%4."/>
      <w:lvlJc w:val="left"/>
      <w:pPr>
        <w:ind w:left="2519" w:hanging="359"/>
      </w:pPr>
    </w:lvl>
    <w:lvl w:ilvl="4" w:tplc="074EAA1E">
      <w:start w:val="1"/>
      <w:numFmt w:val="lowerLetter"/>
      <w:lvlText w:val="%5."/>
      <w:lvlJc w:val="left"/>
      <w:pPr>
        <w:ind w:left="3239" w:hanging="359"/>
      </w:pPr>
    </w:lvl>
    <w:lvl w:ilvl="5" w:tplc="F39C27B4">
      <w:start w:val="1"/>
      <w:numFmt w:val="lowerRoman"/>
      <w:lvlText w:val="%6."/>
      <w:lvlJc w:val="right"/>
      <w:pPr>
        <w:ind w:left="3959" w:hanging="179"/>
      </w:pPr>
    </w:lvl>
    <w:lvl w:ilvl="6" w:tplc="69CAFAA4">
      <w:start w:val="1"/>
      <w:numFmt w:val="decimal"/>
      <w:lvlText w:val="%7."/>
      <w:lvlJc w:val="left"/>
      <w:pPr>
        <w:ind w:left="4679" w:hanging="359"/>
      </w:pPr>
    </w:lvl>
    <w:lvl w:ilvl="7" w:tplc="15560838">
      <w:start w:val="1"/>
      <w:numFmt w:val="lowerLetter"/>
      <w:lvlText w:val="%8."/>
      <w:lvlJc w:val="left"/>
      <w:pPr>
        <w:ind w:left="5399" w:hanging="359"/>
      </w:pPr>
    </w:lvl>
    <w:lvl w:ilvl="8" w:tplc="C86C5F38">
      <w:start w:val="1"/>
      <w:numFmt w:val="lowerRoman"/>
      <w:lvlText w:val="%9."/>
      <w:lvlJc w:val="right"/>
      <w:pPr>
        <w:ind w:left="6119" w:hanging="179"/>
      </w:pPr>
    </w:lvl>
  </w:abstractNum>
  <w:abstractNum w:abstractNumId="2" w15:restartNumberingAfterBreak="0">
    <w:nsid w:val="111578F4"/>
    <w:multiLevelType w:val="hybridMultilevel"/>
    <w:tmpl w:val="11A6627A"/>
    <w:lvl w:ilvl="0" w:tplc="3EB412F4">
      <w:start w:val="10"/>
      <w:numFmt w:val="bullet"/>
      <w:lvlText w:val="-"/>
      <w:lvlJc w:val="left"/>
      <w:pPr>
        <w:ind w:left="720" w:hanging="359"/>
      </w:pPr>
      <w:rPr>
        <w:rFonts w:ascii="Times New Roman" w:eastAsia="Times New Roman" w:hAnsi="Times New Roman" w:cs="Times New Roman" w:hint="default"/>
      </w:rPr>
    </w:lvl>
    <w:lvl w:ilvl="1" w:tplc="77BCF5E6">
      <w:start w:val="1"/>
      <w:numFmt w:val="bullet"/>
      <w:lvlText w:val="o"/>
      <w:lvlJc w:val="left"/>
      <w:pPr>
        <w:ind w:left="1440" w:hanging="359"/>
      </w:pPr>
      <w:rPr>
        <w:rFonts w:ascii="Courier New" w:hAnsi="Courier New" w:cs="Courier New" w:hint="default"/>
      </w:rPr>
    </w:lvl>
    <w:lvl w:ilvl="2" w:tplc="12B87C22">
      <w:start w:val="1"/>
      <w:numFmt w:val="bullet"/>
      <w:lvlText w:val=""/>
      <w:lvlJc w:val="left"/>
      <w:pPr>
        <w:ind w:left="2160" w:hanging="359"/>
      </w:pPr>
      <w:rPr>
        <w:rFonts w:ascii="Wingdings" w:hAnsi="Wingdings" w:hint="default"/>
      </w:rPr>
    </w:lvl>
    <w:lvl w:ilvl="3" w:tplc="A82E8F84">
      <w:start w:val="1"/>
      <w:numFmt w:val="bullet"/>
      <w:lvlText w:val=""/>
      <w:lvlJc w:val="left"/>
      <w:pPr>
        <w:ind w:left="2880" w:hanging="359"/>
      </w:pPr>
      <w:rPr>
        <w:rFonts w:ascii="Symbol" w:hAnsi="Symbol" w:hint="default"/>
      </w:rPr>
    </w:lvl>
    <w:lvl w:ilvl="4" w:tplc="336C08CC">
      <w:start w:val="1"/>
      <w:numFmt w:val="bullet"/>
      <w:lvlText w:val="o"/>
      <w:lvlJc w:val="left"/>
      <w:pPr>
        <w:ind w:left="3600" w:hanging="359"/>
      </w:pPr>
      <w:rPr>
        <w:rFonts w:ascii="Courier New" w:hAnsi="Courier New" w:cs="Courier New" w:hint="default"/>
      </w:rPr>
    </w:lvl>
    <w:lvl w:ilvl="5" w:tplc="FE408ABE">
      <w:start w:val="1"/>
      <w:numFmt w:val="bullet"/>
      <w:lvlText w:val=""/>
      <w:lvlJc w:val="left"/>
      <w:pPr>
        <w:ind w:left="4320" w:hanging="359"/>
      </w:pPr>
      <w:rPr>
        <w:rFonts w:ascii="Wingdings" w:hAnsi="Wingdings" w:hint="default"/>
      </w:rPr>
    </w:lvl>
    <w:lvl w:ilvl="6" w:tplc="245AE024">
      <w:start w:val="1"/>
      <w:numFmt w:val="bullet"/>
      <w:lvlText w:val=""/>
      <w:lvlJc w:val="left"/>
      <w:pPr>
        <w:ind w:left="5040" w:hanging="359"/>
      </w:pPr>
      <w:rPr>
        <w:rFonts w:ascii="Symbol" w:hAnsi="Symbol" w:hint="default"/>
      </w:rPr>
    </w:lvl>
    <w:lvl w:ilvl="7" w:tplc="828CA964">
      <w:start w:val="1"/>
      <w:numFmt w:val="bullet"/>
      <w:lvlText w:val="o"/>
      <w:lvlJc w:val="left"/>
      <w:pPr>
        <w:ind w:left="5760" w:hanging="359"/>
      </w:pPr>
      <w:rPr>
        <w:rFonts w:ascii="Courier New" w:hAnsi="Courier New" w:cs="Courier New" w:hint="default"/>
      </w:rPr>
    </w:lvl>
    <w:lvl w:ilvl="8" w:tplc="01E64732">
      <w:start w:val="1"/>
      <w:numFmt w:val="bullet"/>
      <w:lvlText w:val=""/>
      <w:lvlJc w:val="left"/>
      <w:pPr>
        <w:ind w:left="6480" w:hanging="359"/>
      </w:pPr>
      <w:rPr>
        <w:rFonts w:ascii="Wingdings" w:hAnsi="Wingdings" w:hint="default"/>
      </w:rPr>
    </w:lvl>
  </w:abstractNum>
  <w:abstractNum w:abstractNumId="3" w15:restartNumberingAfterBreak="0">
    <w:nsid w:val="16127548"/>
    <w:multiLevelType w:val="hybridMultilevel"/>
    <w:tmpl w:val="CDAE4870"/>
    <w:lvl w:ilvl="0" w:tplc="2E469BAE">
      <w:start w:val="2"/>
      <w:numFmt w:val="upperLetter"/>
      <w:lvlText w:val="%1."/>
      <w:lvlJc w:val="left"/>
      <w:pPr>
        <w:ind w:left="421" w:hanging="360"/>
      </w:pPr>
      <w:rPr>
        <w:rFonts w:hint="default"/>
      </w:rPr>
    </w:lvl>
    <w:lvl w:ilvl="1" w:tplc="04090019" w:tentative="1">
      <w:start w:val="1"/>
      <w:numFmt w:val="lowerLetter"/>
      <w:lvlText w:val="%2."/>
      <w:lvlJc w:val="left"/>
      <w:pPr>
        <w:ind w:left="1141" w:hanging="360"/>
      </w:pPr>
    </w:lvl>
    <w:lvl w:ilvl="2" w:tplc="0409001B" w:tentative="1">
      <w:start w:val="1"/>
      <w:numFmt w:val="lowerRoman"/>
      <w:lvlText w:val="%3."/>
      <w:lvlJc w:val="right"/>
      <w:pPr>
        <w:ind w:left="1861" w:hanging="180"/>
      </w:pPr>
    </w:lvl>
    <w:lvl w:ilvl="3" w:tplc="0409000F" w:tentative="1">
      <w:start w:val="1"/>
      <w:numFmt w:val="decimal"/>
      <w:lvlText w:val="%4."/>
      <w:lvlJc w:val="left"/>
      <w:pPr>
        <w:ind w:left="2581" w:hanging="360"/>
      </w:pPr>
    </w:lvl>
    <w:lvl w:ilvl="4" w:tplc="04090019" w:tentative="1">
      <w:start w:val="1"/>
      <w:numFmt w:val="lowerLetter"/>
      <w:lvlText w:val="%5."/>
      <w:lvlJc w:val="left"/>
      <w:pPr>
        <w:ind w:left="3301" w:hanging="360"/>
      </w:pPr>
    </w:lvl>
    <w:lvl w:ilvl="5" w:tplc="0409001B" w:tentative="1">
      <w:start w:val="1"/>
      <w:numFmt w:val="lowerRoman"/>
      <w:lvlText w:val="%6."/>
      <w:lvlJc w:val="right"/>
      <w:pPr>
        <w:ind w:left="4021" w:hanging="180"/>
      </w:pPr>
    </w:lvl>
    <w:lvl w:ilvl="6" w:tplc="0409000F" w:tentative="1">
      <w:start w:val="1"/>
      <w:numFmt w:val="decimal"/>
      <w:lvlText w:val="%7."/>
      <w:lvlJc w:val="left"/>
      <w:pPr>
        <w:ind w:left="4741" w:hanging="360"/>
      </w:pPr>
    </w:lvl>
    <w:lvl w:ilvl="7" w:tplc="04090019" w:tentative="1">
      <w:start w:val="1"/>
      <w:numFmt w:val="lowerLetter"/>
      <w:lvlText w:val="%8."/>
      <w:lvlJc w:val="left"/>
      <w:pPr>
        <w:ind w:left="5461" w:hanging="360"/>
      </w:pPr>
    </w:lvl>
    <w:lvl w:ilvl="8" w:tplc="0409001B" w:tentative="1">
      <w:start w:val="1"/>
      <w:numFmt w:val="lowerRoman"/>
      <w:lvlText w:val="%9."/>
      <w:lvlJc w:val="right"/>
      <w:pPr>
        <w:ind w:left="6181" w:hanging="180"/>
      </w:pPr>
    </w:lvl>
  </w:abstractNum>
  <w:abstractNum w:abstractNumId="4" w15:restartNumberingAfterBreak="0">
    <w:nsid w:val="1E4A21BC"/>
    <w:multiLevelType w:val="hybridMultilevel"/>
    <w:tmpl w:val="E52C5FC4"/>
    <w:lvl w:ilvl="0" w:tplc="4E7ECA16">
      <w:start w:val="1"/>
      <w:numFmt w:val="upperLetter"/>
      <w:lvlText w:val="%1."/>
      <w:lvlJc w:val="left"/>
      <w:pPr>
        <w:ind w:left="720" w:hanging="359"/>
      </w:pPr>
      <w:rPr>
        <w:rFonts w:hint="default"/>
      </w:rPr>
    </w:lvl>
    <w:lvl w:ilvl="1" w:tplc="59D8430A">
      <w:start w:val="1"/>
      <w:numFmt w:val="lowerLetter"/>
      <w:lvlText w:val="%2."/>
      <w:lvlJc w:val="left"/>
      <w:pPr>
        <w:ind w:left="1440" w:hanging="359"/>
      </w:pPr>
    </w:lvl>
    <w:lvl w:ilvl="2" w:tplc="3E824C06">
      <w:start w:val="1"/>
      <w:numFmt w:val="lowerRoman"/>
      <w:lvlText w:val="%3."/>
      <w:lvlJc w:val="right"/>
      <w:pPr>
        <w:ind w:left="2160" w:hanging="179"/>
      </w:pPr>
    </w:lvl>
    <w:lvl w:ilvl="3" w:tplc="F808FEFA">
      <w:start w:val="1"/>
      <w:numFmt w:val="decimal"/>
      <w:lvlText w:val="%4."/>
      <w:lvlJc w:val="left"/>
      <w:pPr>
        <w:ind w:left="2880" w:hanging="359"/>
      </w:pPr>
    </w:lvl>
    <w:lvl w:ilvl="4" w:tplc="5EE2690E">
      <w:start w:val="1"/>
      <w:numFmt w:val="lowerLetter"/>
      <w:lvlText w:val="%5."/>
      <w:lvlJc w:val="left"/>
      <w:pPr>
        <w:ind w:left="3600" w:hanging="359"/>
      </w:pPr>
    </w:lvl>
    <w:lvl w:ilvl="5" w:tplc="9CD6393C">
      <w:start w:val="1"/>
      <w:numFmt w:val="lowerRoman"/>
      <w:lvlText w:val="%6."/>
      <w:lvlJc w:val="right"/>
      <w:pPr>
        <w:ind w:left="4320" w:hanging="179"/>
      </w:pPr>
    </w:lvl>
    <w:lvl w:ilvl="6" w:tplc="01B2673E">
      <w:start w:val="1"/>
      <w:numFmt w:val="decimal"/>
      <w:lvlText w:val="%7."/>
      <w:lvlJc w:val="left"/>
      <w:pPr>
        <w:ind w:left="5040" w:hanging="359"/>
      </w:pPr>
    </w:lvl>
    <w:lvl w:ilvl="7" w:tplc="28489ED0">
      <w:start w:val="1"/>
      <w:numFmt w:val="lowerLetter"/>
      <w:lvlText w:val="%8."/>
      <w:lvlJc w:val="left"/>
      <w:pPr>
        <w:ind w:left="5760" w:hanging="359"/>
      </w:pPr>
    </w:lvl>
    <w:lvl w:ilvl="8" w:tplc="F95A7CE0">
      <w:start w:val="1"/>
      <w:numFmt w:val="lowerRoman"/>
      <w:lvlText w:val="%9."/>
      <w:lvlJc w:val="right"/>
      <w:pPr>
        <w:ind w:left="6480" w:hanging="179"/>
      </w:pPr>
    </w:lvl>
  </w:abstractNum>
  <w:abstractNum w:abstractNumId="5" w15:restartNumberingAfterBreak="0">
    <w:nsid w:val="2AEC6A2D"/>
    <w:multiLevelType w:val="hybridMultilevel"/>
    <w:tmpl w:val="0AA22E6E"/>
    <w:lvl w:ilvl="0" w:tplc="8D30CD1A">
      <w:start w:val="1"/>
      <w:numFmt w:val="bullet"/>
      <w:lvlText w:val="-"/>
      <w:lvlJc w:val="left"/>
      <w:pPr>
        <w:ind w:left="720" w:hanging="359"/>
      </w:pPr>
      <w:rPr>
        <w:rFonts w:ascii="Times New Roman" w:eastAsia="Times New Roman" w:hAnsi="Times New Roman" w:cs="Times New Roman" w:hint="default"/>
      </w:rPr>
    </w:lvl>
    <w:lvl w:ilvl="1" w:tplc="F8B496B2">
      <w:start w:val="1"/>
      <w:numFmt w:val="bullet"/>
      <w:lvlText w:val="o"/>
      <w:lvlJc w:val="left"/>
      <w:pPr>
        <w:ind w:left="1440" w:hanging="359"/>
      </w:pPr>
      <w:rPr>
        <w:rFonts w:ascii="Courier New" w:hAnsi="Courier New" w:cs="Courier New" w:hint="default"/>
      </w:rPr>
    </w:lvl>
    <w:lvl w:ilvl="2" w:tplc="A95831DC">
      <w:start w:val="1"/>
      <w:numFmt w:val="bullet"/>
      <w:lvlText w:val=""/>
      <w:lvlJc w:val="left"/>
      <w:pPr>
        <w:ind w:left="2160" w:hanging="359"/>
      </w:pPr>
      <w:rPr>
        <w:rFonts w:ascii="Wingdings" w:hAnsi="Wingdings" w:hint="default"/>
      </w:rPr>
    </w:lvl>
    <w:lvl w:ilvl="3" w:tplc="38B4CED4">
      <w:start w:val="1"/>
      <w:numFmt w:val="bullet"/>
      <w:lvlText w:val=""/>
      <w:lvlJc w:val="left"/>
      <w:pPr>
        <w:ind w:left="2880" w:hanging="359"/>
      </w:pPr>
      <w:rPr>
        <w:rFonts w:ascii="Symbol" w:hAnsi="Symbol" w:hint="default"/>
      </w:rPr>
    </w:lvl>
    <w:lvl w:ilvl="4" w:tplc="1FC29782">
      <w:start w:val="1"/>
      <w:numFmt w:val="bullet"/>
      <w:lvlText w:val="o"/>
      <w:lvlJc w:val="left"/>
      <w:pPr>
        <w:ind w:left="3600" w:hanging="359"/>
      </w:pPr>
      <w:rPr>
        <w:rFonts w:ascii="Courier New" w:hAnsi="Courier New" w:cs="Courier New" w:hint="default"/>
      </w:rPr>
    </w:lvl>
    <w:lvl w:ilvl="5" w:tplc="D72A0C52">
      <w:start w:val="1"/>
      <w:numFmt w:val="bullet"/>
      <w:lvlText w:val=""/>
      <w:lvlJc w:val="left"/>
      <w:pPr>
        <w:ind w:left="4320" w:hanging="359"/>
      </w:pPr>
      <w:rPr>
        <w:rFonts w:ascii="Wingdings" w:hAnsi="Wingdings" w:hint="default"/>
      </w:rPr>
    </w:lvl>
    <w:lvl w:ilvl="6" w:tplc="2B4C5C34">
      <w:start w:val="1"/>
      <w:numFmt w:val="bullet"/>
      <w:lvlText w:val=""/>
      <w:lvlJc w:val="left"/>
      <w:pPr>
        <w:ind w:left="5040" w:hanging="359"/>
      </w:pPr>
      <w:rPr>
        <w:rFonts w:ascii="Symbol" w:hAnsi="Symbol" w:hint="default"/>
      </w:rPr>
    </w:lvl>
    <w:lvl w:ilvl="7" w:tplc="AA3442A8">
      <w:start w:val="1"/>
      <w:numFmt w:val="bullet"/>
      <w:lvlText w:val="o"/>
      <w:lvlJc w:val="left"/>
      <w:pPr>
        <w:ind w:left="5760" w:hanging="359"/>
      </w:pPr>
      <w:rPr>
        <w:rFonts w:ascii="Courier New" w:hAnsi="Courier New" w:cs="Courier New" w:hint="default"/>
      </w:rPr>
    </w:lvl>
    <w:lvl w:ilvl="8" w:tplc="75802E7E">
      <w:start w:val="1"/>
      <w:numFmt w:val="bullet"/>
      <w:lvlText w:val=""/>
      <w:lvlJc w:val="left"/>
      <w:pPr>
        <w:ind w:left="6480" w:hanging="359"/>
      </w:pPr>
      <w:rPr>
        <w:rFonts w:ascii="Wingdings" w:hAnsi="Wingdings" w:hint="default"/>
      </w:rPr>
    </w:lvl>
  </w:abstractNum>
  <w:abstractNum w:abstractNumId="6" w15:restartNumberingAfterBreak="0">
    <w:nsid w:val="31CE7997"/>
    <w:multiLevelType w:val="hybridMultilevel"/>
    <w:tmpl w:val="C870EAAE"/>
    <w:lvl w:ilvl="0" w:tplc="9AD6A720">
      <w:start w:val="10"/>
      <w:numFmt w:val="bullet"/>
      <w:lvlText w:val="-"/>
      <w:lvlJc w:val="left"/>
      <w:pPr>
        <w:ind w:left="720" w:hanging="359"/>
      </w:pPr>
      <w:rPr>
        <w:rFonts w:ascii="Times New Roman" w:eastAsia="Times New Roman" w:hAnsi="Times New Roman" w:cs="Times New Roman" w:hint="default"/>
      </w:rPr>
    </w:lvl>
    <w:lvl w:ilvl="1" w:tplc="161CB47E">
      <w:start w:val="1"/>
      <w:numFmt w:val="bullet"/>
      <w:lvlText w:val="o"/>
      <w:lvlJc w:val="left"/>
      <w:pPr>
        <w:ind w:left="1440" w:hanging="359"/>
      </w:pPr>
      <w:rPr>
        <w:rFonts w:ascii="Courier New" w:hAnsi="Courier New" w:cs="Courier New" w:hint="default"/>
      </w:rPr>
    </w:lvl>
    <w:lvl w:ilvl="2" w:tplc="F10CE0EA">
      <w:start w:val="1"/>
      <w:numFmt w:val="bullet"/>
      <w:lvlText w:val=""/>
      <w:lvlJc w:val="left"/>
      <w:pPr>
        <w:ind w:left="2160" w:hanging="359"/>
      </w:pPr>
      <w:rPr>
        <w:rFonts w:ascii="Wingdings" w:hAnsi="Wingdings" w:hint="default"/>
      </w:rPr>
    </w:lvl>
    <w:lvl w:ilvl="3" w:tplc="27D0D8AA">
      <w:start w:val="1"/>
      <w:numFmt w:val="bullet"/>
      <w:lvlText w:val=""/>
      <w:lvlJc w:val="left"/>
      <w:pPr>
        <w:ind w:left="2880" w:hanging="359"/>
      </w:pPr>
      <w:rPr>
        <w:rFonts w:ascii="Symbol" w:hAnsi="Symbol" w:hint="default"/>
      </w:rPr>
    </w:lvl>
    <w:lvl w:ilvl="4" w:tplc="69929486">
      <w:start w:val="1"/>
      <w:numFmt w:val="bullet"/>
      <w:lvlText w:val="o"/>
      <w:lvlJc w:val="left"/>
      <w:pPr>
        <w:ind w:left="3600" w:hanging="359"/>
      </w:pPr>
      <w:rPr>
        <w:rFonts w:ascii="Courier New" w:hAnsi="Courier New" w:cs="Courier New" w:hint="default"/>
      </w:rPr>
    </w:lvl>
    <w:lvl w:ilvl="5" w:tplc="7A743764">
      <w:start w:val="1"/>
      <w:numFmt w:val="bullet"/>
      <w:lvlText w:val=""/>
      <w:lvlJc w:val="left"/>
      <w:pPr>
        <w:ind w:left="4320" w:hanging="359"/>
      </w:pPr>
      <w:rPr>
        <w:rFonts w:ascii="Wingdings" w:hAnsi="Wingdings" w:hint="default"/>
      </w:rPr>
    </w:lvl>
    <w:lvl w:ilvl="6" w:tplc="6D7A4E86">
      <w:start w:val="1"/>
      <w:numFmt w:val="bullet"/>
      <w:lvlText w:val=""/>
      <w:lvlJc w:val="left"/>
      <w:pPr>
        <w:ind w:left="5040" w:hanging="359"/>
      </w:pPr>
      <w:rPr>
        <w:rFonts w:ascii="Symbol" w:hAnsi="Symbol" w:hint="default"/>
      </w:rPr>
    </w:lvl>
    <w:lvl w:ilvl="7" w:tplc="F0745820">
      <w:start w:val="1"/>
      <w:numFmt w:val="bullet"/>
      <w:lvlText w:val="o"/>
      <w:lvlJc w:val="left"/>
      <w:pPr>
        <w:ind w:left="5760" w:hanging="359"/>
      </w:pPr>
      <w:rPr>
        <w:rFonts w:ascii="Courier New" w:hAnsi="Courier New" w:cs="Courier New" w:hint="default"/>
      </w:rPr>
    </w:lvl>
    <w:lvl w:ilvl="8" w:tplc="372ABBAA">
      <w:start w:val="1"/>
      <w:numFmt w:val="bullet"/>
      <w:lvlText w:val=""/>
      <w:lvlJc w:val="left"/>
      <w:pPr>
        <w:ind w:left="6480" w:hanging="359"/>
      </w:pPr>
      <w:rPr>
        <w:rFonts w:ascii="Wingdings" w:hAnsi="Wingdings" w:hint="default"/>
      </w:rPr>
    </w:lvl>
  </w:abstractNum>
  <w:abstractNum w:abstractNumId="7" w15:restartNumberingAfterBreak="0">
    <w:nsid w:val="3D174AAA"/>
    <w:multiLevelType w:val="hybridMultilevel"/>
    <w:tmpl w:val="496C1D0A"/>
    <w:lvl w:ilvl="0" w:tplc="690680B6">
      <w:start w:val="2"/>
      <w:numFmt w:val="bullet"/>
      <w:lvlText w:val="-"/>
      <w:lvlJc w:val="left"/>
      <w:pPr>
        <w:ind w:left="720" w:hanging="359"/>
      </w:pPr>
      <w:rPr>
        <w:rFonts w:ascii="Times New Roman" w:eastAsia="Times New Roman" w:hAnsi="Times New Roman" w:cs="Times New Roman" w:hint="default"/>
      </w:rPr>
    </w:lvl>
    <w:lvl w:ilvl="1" w:tplc="6592EF68">
      <w:start w:val="1"/>
      <w:numFmt w:val="bullet"/>
      <w:lvlText w:val="o"/>
      <w:lvlJc w:val="left"/>
      <w:pPr>
        <w:ind w:left="1440" w:hanging="359"/>
      </w:pPr>
      <w:rPr>
        <w:rFonts w:ascii="Courier New" w:hAnsi="Courier New" w:cs="Courier New" w:hint="default"/>
      </w:rPr>
    </w:lvl>
    <w:lvl w:ilvl="2" w:tplc="0CCA0A58">
      <w:start w:val="1"/>
      <w:numFmt w:val="bullet"/>
      <w:lvlText w:val=""/>
      <w:lvlJc w:val="left"/>
      <w:pPr>
        <w:ind w:left="2160" w:hanging="359"/>
      </w:pPr>
      <w:rPr>
        <w:rFonts w:ascii="Wingdings" w:hAnsi="Wingdings" w:hint="default"/>
      </w:rPr>
    </w:lvl>
    <w:lvl w:ilvl="3" w:tplc="3B3CB4B8">
      <w:start w:val="1"/>
      <w:numFmt w:val="bullet"/>
      <w:lvlText w:val=""/>
      <w:lvlJc w:val="left"/>
      <w:pPr>
        <w:ind w:left="2880" w:hanging="359"/>
      </w:pPr>
      <w:rPr>
        <w:rFonts w:ascii="Symbol" w:hAnsi="Symbol" w:hint="default"/>
      </w:rPr>
    </w:lvl>
    <w:lvl w:ilvl="4" w:tplc="902EC1E4">
      <w:start w:val="1"/>
      <w:numFmt w:val="bullet"/>
      <w:lvlText w:val="o"/>
      <w:lvlJc w:val="left"/>
      <w:pPr>
        <w:ind w:left="3600" w:hanging="359"/>
      </w:pPr>
      <w:rPr>
        <w:rFonts w:ascii="Courier New" w:hAnsi="Courier New" w:cs="Courier New" w:hint="default"/>
      </w:rPr>
    </w:lvl>
    <w:lvl w:ilvl="5" w:tplc="EC1EF2AA">
      <w:start w:val="1"/>
      <w:numFmt w:val="bullet"/>
      <w:lvlText w:val=""/>
      <w:lvlJc w:val="left"/>
      <w:pPr>
        <w:ind w:left="4320" w:hanging="359"/>
      </w:pPr>
      <w:rPr>
        <w:rFonts w:ascii="Wingdings" w:hAnsi="Wingdings" w:hint="default"/>
      </w:rPr>
    </w:lvl>
    <w:lvl w:ilvl="6" w:tplc="03F6349A">
      <w:start w:val="1"/>
      <w:numFmt w:val="bullet"/>
      <w:lvlText w:val=""/>
      <w:lvlJc w:val="left"/>
      <w:pPr>
        <w:ind w:left="5040" w:hanging="359"/>
      </w:pPr>
      <w:rPr>
        <w:rFonts w:ascii="Symbol" w:hAnsi="Symbol" w:hint="default"/>
      </w:rPr>
    </w:lvl>
    <w:lvl w:ilvl="7" w:tplc="4C2EE276">
      <w:start w:val="1"/>
      <w:numFmt w:val="bullet"/>
      <w:lvlText w:val="o"/>
      <w:lvlJc w:val="left"/>
      <w:pPr>
        <w:ind w:left="5760" w:hanging="359"/>
      </w:pPr>
      <w:rPr>
        <w:rFonts w:ascii="Courier New" w:hAnsi="Courier New" w:cs="Courier New" w:hint="default"/>
      </w:rPr>
    </w:lvl>
    <w:lvl w:ilvl="8" w:tplc="6CD0CE10">
      <w:start w:val="1"/>
      <w:numFmt w:val="bullet"/>
      <w:lvlText w:val=""/>
      <w:lvlJc w:val="left"/>
      <w:pPr>
        <w:ind w:left="6480" w:hanging="359"/>
      </w:pPr>
      <w:rPr>
        <w:rFonts w:ascii="Wingdings" w:hAnsi="Wingdings" w:hint="default"/>
      </w:rPr>
    </w:lvl>
  </w:abstractNum>
  <w:abstractNum w:abstractNumId="8" w15:restartNumberingAfterBreak="0">
    <w:nsid w:val="3D6A586A"/>
    <w:multiLevelType w:val="hybridMultilevel"/>
    <w:tmpl w:val="611CE4F6"/>
    <w:lvl w:ilvl="0" w:tplc="753A96F8">
      <w:start w:val="1"/>
      <w:numFmt w:val="bullet"/>
      <w:lvlText w:val=""/>
      <w:lvlJc w:val="left"/>
      <w:pPr>
        <w:tabs>
          <w:tab w:val="left" w:pos="360"/>
        </w:tabs>
        <w:ind w:left="360" w:hanging="359"/>
      </w:pPr>
      <w:rPr>
        <w:rFonts w:ascii="Wingdings" w:hAnsi="Wingdings" w:hint="default"/>
      </w:rPr>
    </w:lvl>
    <w:lvl w:ilvl="1" w:tplc="515004C2">
      <w:start w:val="1"/>
      <w:numFmt w:val="bullet"/>
      <w:lvlText w:val="o"/>
      <w:lvlJc w:val="left"/>
      <w:pPr>
        <w:tabs>
          <w:tab w:val="left" w:pos="1440"/>
        </w:tabs>
        <w:ind w:left="1440" w:hanging="359"/>
      </w:pPr>
      <w:rPr>
        <w:rFonts w:ascii="Courier New" w:hAnsi="Courier New" w:cs="Courier New" w:hint="default"/>
      </w:rPr>
    </w:lvl>
    <w:lvl w:ilvl="2" w:tplc="DDDCF950">
      <w:start w:val="1"/>
      <w:numFmt w:val="bullet"/>
      <w:lvlText w:val=""/>
      <w:lvlJc w:val="left"/>
      <w:pPr>
        <w:tabs>
          <w:tab w:val="left" w:pos="2160"/>
        </w:tabs>
        <w:ind w:left="2160" w:hanging="359"/>
      </w:pPr>
      <w:rPr>
        <w:rFonts w:ascii="Wingdings" w:hAnsi="Wingdings" w:hint="default"/>
      </w:rPr>
    </w:lvl>
    <w:lvl w:ilvl="3" w:tplc="0D304760">
      <w:start w:val="1"/>
      <w:numFmt w:val="bullet"/>
      <w:lvlText w:val=""/>
      <w:lvlJc w:val="left"/>
      <w:pPr>
        <w:tabs>
          <w:tab w:val="left" w:pos="2880"/>
        </w:tabs>
        <w:ind w:left="2880" w:hanging="359"/>
      </w:pPr>
      <w:rPr>
        <w:rFonts w:ascii="Symbol" w:hAnsi="Symbol" w:hint="default"/>
      </w:rPr>
    </w:lvl>
    <w:lvl w:ilvl="4" w:tplc="95624646">
      <w:start w:val="1"/>
      <w:numFmt w:val="bullet"/>
      <w:lvlText w:val="o"/>
      <w:lvlJc w:val="left"/>
      <w:pPr>
        <w:tabs>
          <w:tab w:val="left" w:pos="3600"/>
        </w:tabs>
        <w:ind w:left="3600" w:hanging="359"/>
      </w:pPr>
      <w:rPr>
        <w:rFonts w:ascii="Courier New" w:hAnsi="Courier New" w:cs="Courier New" w:hint="default"/>
      </w:rPr>
    </w:lvl>
    <w:lvl w:ilvl="5" w:tplc="63C4C1EC">
      <w:start w:val="1"/>
      <w:numFmt w:val="bullet"/>
      <w:lvlText w:val=""/>
      <w:lvlJc w:val="left"/>
      <w:pPr>
        <w:tabs>
          <w:tab w:val="left" w:pos="4320"/>
        </w:tabs>
        <w:ind w:left="4320" w:hanging="359"/>
      </w:pPr>
      <w:rPr>
        <w:rFonts w:ascii="Wingdings" w:hAnsi="Wingdings" w:hint="default"/>
      </w:rPr>
    </w:lvl>
    <w:lvl w:ilvl="6" w:tplc="00E21886">
      <w:start w:val="1"/>
      <w:numFmt w:val="bullet"/>
      <w:lvlText w:val=""/>
      <w:lvlJc w:val="left"/>
      <w:pPr>
        <w:tabs>
          <w:tab w:val="left" w:pos="5040"/>
        </w:tabs>
        <w:ind w:left="5040" w:hanging="359"/>
      </w:pPr>
      <w:rPr>
        <w:rFonts w:ascii="Symbol" w:hAnsi="Symbol" w:hint="default"/>
      </w:rPr>
    </w:lvl>
    <w:lvl w:ilvl="7" w:tplc="1D10752C">
      <w:start w:val="1"/>
      <w:numFmt w:val="bullet"/>
      <w:lvlText w:val="o"/>
      <w:lvlJc w:val="left"/>
      <w:pPr>
        <w:tabs>
          <w:tab w:val="left" w:pos="5760"/>
        </w:tabs>
        <w:ind w:left="5760" w:hanging="359"/>
      </w:pPr>
      <w:rPr>
        <w:rFonts w:ascii="Courier New" w:hAnsi="Courier New" w:cs="Courier New" w:hint="default"/>
      </w:rPr>
    </w:lvl>
    <w:lvl w:ilvl="8" w:tplc="8704156A">
      <w:start w:val="1"/>
      <w:numFmt w:val="bullet"/>
      <w:lvlText w:val=""/>
      <w:lvlJc w:val="left"/>
      <w:pPr>
        <w:tabs>
          <w:tab w:val="left" w:pos="6480"/>
        </w:tabs>
        <w:ind w:left="6480" w:hanging="359"/>
      </w:pPr>
      <w:rPr>
        <w:rFonts w:ascii="Wingdings" w:hAnsi="Wingdings" w:hint="default"/>
      </w:rPr>
    </w:lvl>
  </w:abstractNum>
  <w:abstractNum w:abstractNumId="9" w15:restartNumberingAfterBreak="0">
    <w:nsid w:val="40BD56C4"/>
    <w:multiLevelType w:val="hybridMultilevel"/>
    <w:tmpl w:val="D80CDFF0"/>
    <w:lvl w:ilvl="0" w:tplc="AA32BCA8">
      <w:start w:val="10"/>
      <w:numFmt w:val="bullet"/>
      <w:lvlText w:val="-"/>
      <w:lvlJc w:val="left"/>
      <w:pPr>
        <w:ind w:left="720" w:hanging="359"/>
      </w:pPr>
      <w:rPr>
        <w:rFonts w:ascii="Times New Roman" w:eastAsia="Times New Roman" w:hAnsi="Times New Roman" w:cs="Times New Roman" w:hint="default"/>
      </w:rPr>
    </w:lvl>
    <w:lvl w:ilvl="1" w:tplc="036CA29A">
      <w:start w:val="1"/>
      <w:numFmt w:val="bullet"/>
      <w:lvlText w:val="o"/>
      <w:lvlJc w:val="left"/>
      <w:pPr>
        <w:ind w:left="1440" w:hanging="359"/>
      </w:pPr>
      <w:rPr>
        <w:rFonts w:ascii="Courier New" w:hAnsi="Courier New" w:cs="Courier New" w:hint="default"/>
      </w:rPr>
    </w:lvl>
    <w:lvl w:ilvl="2" w:tplc="9FD4F03A">
      <w:start w:val="1"/>
      <w:numFmt w:val="bullet"/>
      <w:lvlText w:val=""/>
      <w:lvlJc w:val="left"/>
      <w:pPr>
        <w:ind w:left="2160" w:hanging="359"/>
      </w:pPr>
      <w:rPr>
        <w:rFonts w:ascii="Wingdings" w:hAnsi="Wingdings" w:hint="default"/>
      </w:rPr>
    </w:lvl>
    <w:lvl w:ilvl="3" w:tplc="796A59DA">
      <w:start w:val="1"/>
      <w:numFmt w:val="bullet"/>
      <w:lvlText w:val=""/>
      <w:lvlJc w:val="left"/>
      <w:pPr>
        <w:ind w:left="2880" w:hanging="359"/>
      </w:pPr>
      <w:rPr>
        <w:rFonts w:ascii="Symbol" w:hAnsi="Symbol" w:hint="default"/>
      </w:rPr>
    </w:lvl>
    <w:lvl w:ilvl="4" w:tplc="705C017C">
      <w:start w:val="1"/>
      <w:numFmt w:val="bullet"/>
      <w:lvlText w:val="o"/>
      <w:lvlJc w:val="left"/>
      <w:pPr>
        <w:ind w:left="3600" w:hanging="359"/>
      </w:pPr>
      <w:rPr>
        <w:rFonts w:ascii="Courier New" w:hAnsi="Courier New" w:cs="Courier New" w:hint="default"/>
      </w:rPr>
    </w:lvl>
    <w:lvl w:ilvl="5" w:tplc="521A1F40">
      <w:start w:val="1"/>
      <w:numFmt w:val="bullet"/>
      <w:lvlText w:val=""/>
      <w:lvlJc w:val="left"/>
      <w:pPr>
        <w:ind w:left="4320" w:hanging="359"/>
      </w:pPr>
      <w:rPr>
        <w:rFonts w:ascii="Wingdings" w:hAnsi="Wingdings" w:hint="default"/>
      </w:rPr>
    </w:lvl>
    <w:lvl w:ilvl="6" w:tplc="512A4E20">
      <w:start w:val="1"/>
      <w:numFmt w:val="bullet"/>
      <w:lvlText w:val=""/>
      <w:lvlJc w:val="left"/>
      <w:pPr>
        <w:ind w:left="5040" w:hanging="359"/>
      </w:pPr>
      <w:rPr>
        <w:rFonts w:ascii="Symbol" w:hAnsi="Symbol" w:hint="default"/>
      </w:rPr>
    </w:lvl>
    <w:lvl w:ilvl="7" w:tplc="943E9634">
      <w:start w:val="1"/>
      <w:numFmt w:val="bullet"/>
      <w:lvlText w:val="o"/>
      <w:lvlJc w:val="left"/>
      <w:pPr>
        <w:ind w:left="5760" w:hanging="359"/>
      </w:pPr>
      <w:rPr>
        <w:rFonts w:ascii="Courier New" w:hAnsi="Courier New" w:cs="Courier New" w:hint="default"/>
      </w:rPr>
    </w:lvl>
    <w:lvl w:ilvl="8" w:tplc="B1464982">
      <w:start w:val="1"/>
      <w:numFmt w:val="bullet"/>
      <w:lvlText w:val=""/>
      <w:lvlJc w:val="left"/>
      <w:pPr>
        <w:ind w:left="6480" w:hanging="359"/>
      </w:pPr>
      <w:rPr>
        <w:rFonts w:ascii="Wingdings" w:hAnsi="Wingdings" w:hint="default"/>
      </w:rPr>
    </w:lvl>
  </w:abstractNum>
  <w:abstractNum w:abstractNumId="10" w15:restartNumberingAfterBreak="0">
    <w:nsid w:val="58CF525F"/>
    <w:multiLevelType w:val="hybridMultilevel"/>
    <w:tmpl w:val="B4A46EE2"/>
    <w:lvl w:ilvl="0" w:tplc="2B8269C6">
      <w:start w:val="1"/>
      <w:numFmt w:val="bullet"/>
      <w:lvlText w:val="-"/>
      <w:lvlJc w:val="left"/>
      <w:pPr>
        <w:ind w:left="720" w:hanging="359"/>
      </w:pPr>
      <w:rPr>
        <w:rFonts w:ascii="Times New Roman" w:eastAsia="Times New Roman" w:hAnsi="Times New Roman" w:cs="Times New Roman" w:hint="default"/>
      </w:rPr>
    </w:lvl>
    <w:lvl w:ilvl="1" w:tplc="49F491FC">
      <w:start w:val="1"/>
      <w:numFmt w:val="bullet"/>
      <w:lvlText w:val="o"/>
      <w:lvlJc w:val="left"/>
      <w:pPr>
        <w:ind w:left="1440" w:hanging="359"/>
      </w:pPr>
      <w:rPr>
        <w:rFonts w:ascii="Courier New" w:hAnsi="Courier New" w:cs="Courier New" w:hint="default"/>
      </w:rPr>
    </w:lvl>
    <w:lvl w:ilvl="2" w:tplc="D9089892">
      <w:start w:val="1"/>
      <w:numFmt w:val="bullet"/>
      <w:lvlText w:val=""/>
      <w:lvlJc w:val="left"/>
      <w:pPr>
        <w:ind w:left="2160" w:hanging="359"/>
      </w:pPr>
      <w:rPr>
        <w:rFonts w:ascii="Wingdings" w:hAnsi="Wingdings" w:hint="default"/>
      </w:rPr>
    </w:lvl>
    <w:lvl w:ilvl="3" w:tplc="92C89700">
      <w:start w:val="1"/>
      <w:numFmt w:val="bullet"/>
      <w:lvlText w:val=""/>
      <w:lvlJc w:val="left"/>
      <w:pPr>
        <w:ind w:left="2880" w:hanging="359"/>
      </w:pPr>
      <w:rPr>
        <w:rFonts w:ascii="Symbol" w:hAnsi="Symbol" w:hint="default"/>
      </w:rPr>
    </w:lvl>
    <w:lvl w:ilvl="4" w:tplc="506A7F74">
      <w:start w:val="1"/>
      <w:numFmt w:val="bullet"/>
      <w:lvlText w:val="o"/>
      <w:lvlJc w:val="left"/>
      <w:pPr>
        <w:ind w:left="3600" w:hanging="359"/>
      </w:pPr>
      <w:rPr>
        <w:rFonts w:ascii="Courier New" w:hAnsi="Courier New" w:cs="Courier New" w:hint="default"/>
      </w:rPr>
    </w:lvl>
    <w:lvl w:ilvl="5" w:tplc="039A7018">
      <w:start w:val="1"/>
      <w:numFmt w:val="bullet"/>
      <w:lvlText w:val=""/>
      <w:lvlJc w:val="left"/>
      <w:pPr>
        <w:ind w:left="4320" w:hanging="359"/>
      </w:pPr>
      <w:rPr>
        <w:rFonts w:ascii="Wingdings" w:hAnsi="Wingdings" w:hint="default"/>
      </w:rPr>
    </w:lvl>
    <w:lvl w:ilvl="6" w:tplc="AD4846A0">
      <w:start w:val="1"/>
      <w:numFmt w:val="bullet"/>
      <w:lvlText w:val=""/>
      <w:lvlJc w:val="left"/>
      <w:pPr>
        <w:ind w:left="5040" w:hanging="359"/>
      </w:pPr>
      <w:rPr>
        <w:rFonts w:ascii="Symbol" w:hAnsi="Symbol" w:hint="default"/>
      </w:rPr>
    </w:lvl>
    <w:lvl w:ilvl="7" w:tplc="EACE7198">
      <w:start w:val="1"/>
      <w:numFmt w:val="bullet"/>
      <w:lvlText w:val="o"/>
      <w:lvlJc w:val="left"/>
      <w:pPr>
        <w:ind w:left="5760" w:hanging="359"/>
      </w:pPr>
      <w:rPr>
        <w:rFonts w:ascii="Courier New" w:hAnsi="Courier New" w:cs="Courier New" w:hint="default"/>
      </w:rPr>
    </w:lvl>
    <w:lvl w:ilvl="8" w:tplc="30186A10">
      <w:start w:val="1"/>
      <w:numFmt w:val="bullet"/>
      <w:lvlText w:val=""/>
      <w:lvlJc w:val="left"/>
      <w:pPr>
        <w:ind w:left="6480" w:hanging="359"/>
      </w:pPr>
      <w:rPr>
        <w:rFonts w:ascii="Wingdings" w:hAnsi="Wingdings" w:hint="default"/>
      </w:rPr>
    </w:lvl>
  </w:abstractNum>
  <w:abstractNum w:abstractNumId="11" w15:restartNumberingAfterBreak="0">
    <w:nsid w:val="5AFE05FD"/>
    <w:multiLevelType w:val="hybridMultilevel"/>
    <w:tmpl w:val="C556FB42"/>
    <w:lvl w:ilvl="0" w:tplc="D94850CC">
      <w:start w:val="5"/>
      <w:numFmt w:val="bullet"/>
      <w:lvlText w:val="-"/>
      <w:lvlJc w:val="left"/>
      <w:pPr>
        <w:ind w:left="720" w:hanging="359"/>
      </w:pPr>
      <w:rPr>
        <w:rFonts w:ascii="Times New Roman" w:eastAsia="Calibri" w:hAnsi="Times New Roman" w:cs="Times New Roman" w:hint="default"/>
      </w:rPr>
    </w:lvl>
    <w:lvl w:ilvl="1" w:tplc="1E3676CE">
      <w:start w:val="1"/>
      <w:numFmt w:val="bullet"/>
      <w:lvlText w:val="o"/>
      <w:lvlJc w:val="left"/>
      <w:pPr>
        <w:ind w:left="1440" w:hanging="359"/>
      </w:pPr>
      <w:rPr>
        <w:rFonts w:ascii="Courier New" w:hAnsi="Courier New" w:cs="Courier New" w:hint="default"/>
      </w:rPr>
    </w:lvl>
    <w:lvl w:ilvl="2" w:tplc="278A306E">
      <w:start w:val="1"/>
      <w:numFmt w:val="bullet"/>
      <w:lvlText w:val=""/>
      <w:lvlJc w:val="left"/>
      <w:pPr>
        <w:ind w:left="2160" w:hanging="359"/>
      </w:pPr>
      <w:rPr>
        <w:rFonts w:ascii="Wingdings" w:hAnsi="Wingdings" w:hint="default"/>
      </w:rPr>
    </w:lvl>
    <w:lvl w:ilvl="3" w:tplc="6DFA94A0">
      <w:start w:val="1"/>
      <w:numFmt w:val="bullet"/>
      <w:lvlText w:val=""/>
      <w:lvlJc w:val="left"/>
      <w:pPr>
        <w:ind w:left="2880" w:hanging="359"/>
      </w:pPr>
      <w:rPr>
        <w:rFonts w:ascii="Symbol" w:hAnsi="Symbol" w:hint="default"/>
      </w:rPr>
    </w:lvl>
    <w:lvl w:ilvl="4" w:tplc="5B789FB4">
      <w:start w:val="1"/>
      <w:numFmt w:val="bullet"/>
      <w:lvlText w:val="o"/>
      <w:lvlJc w:val="left"/>
      <w:pPr>
        <w:ind w:left="3600" w:hanging="359"/>
      </w:pPr>
      <w:rPr>
        <w:rFonts w:ascii="Courier New" w:hAnsi="Courier New" w:cs="Courier New" w:hint="default"/>
      </w:rPr>
    </w:lvl>
    <w:lvl w:ilvl="5" w:tplc="4E5A5C98">
      <w:start w:val="1"/>
      <w:numFmt w:val="bullet"/>
      <w:lvlText w:val=""/>
      <w:lvlJc w:val="left"/>
      <w:pPr>
        <w:ind w:left="4320" w:hanging="359"/>
      </w:pPr>
      <w:rPr>
        <w:rFonts w:ascii="Wingdings" w:hAnsi="Wingdings" w:hint="default"/>
      </w:rPr>
    </w:lvl>
    <w:lvl w:ilvl="6" w:tplc="B41ACE8C">
      <w:start w:val="1"/>
      <w:numFmt w:val="bullet"/>
      <w:lvlText w:val=""/>
      <w:lvlJc w:val="left"/>
      <w:pPr>
        <w:ind w:left="5040" w:hanging="359"/>
      </w:pPr>
      <w:rPr>
        <w:rFonts w:ascii="Symbol" w:hAnsi="Symbol" w:hint="default"/>
      </w:rPr>
    </w:lvl>
    <w:lvl w:ilvl="7" w:tplc="48D20F4A">
      <w:start w:val="1"/>
      <w:numFmt w:val="bullet"/>
      <w:lvlText w:val="o"/>
      <w:lvlJc w:val="left"/>
      <w:pPr>
        <w:ind w:left="5760" w:hanging="359"/>
      </w:pPr>
      <w:rPr>
        <w:rFonts w:ascii="Courier New" w:hAnsi="Courier New" w:cs="Courier New" w:hint="default"/>
      </w:rPr>
    </w:lvl>
    <w:lvl w:ilvl="8" w:tplc="CEBCAA18">
      <w:start w:val="1"/>
      <w:numFmt w:val="bullet"/>
      <w:lvlText w:val=""/>
      <w:lvlJc w:val="left"/>
      <w:pPr>
        <w:ind w:left="6480" w:hanging="359"/>
      </w:pPr>
      <w:rPr>
        <w:rFonts w:ascii="Wingdings" w:hAnsi="Wingdings" w:hint="default"/>
      </w:rPr>
    </w:lvl>
  </w:abstractNum>
  <w:abstractNum w:abstractNumId="12" w15:restartNumberingAfterBreak="0">
    <w:nsid w:val="66092984"/>
    <w:multiLevelType w:val="hybridMultilevel"/>
    <w:tmpl w:val="E5BCED54"/>
    <w:lvl w:ilvl="0" w:tplc="582AC474">
      <w:start w:val="1"/>
      <w:numFmt w:val="upperRoman"/>
      <w:lvlText w:val="%1."/>
      <w:lvlJc w:val="left"/>
      <w:pPr>
        <w:ind w:left="1080" w:hanging="719"/>
      </w:pPr>
      <w:rPr>
        <w:rFonts w:hint="default"/>
      </w:rPr>
    </w:lvl>
    <w:lvl w:ilvl="1" w:tplc="3626A974">
      <w:start w:val="1"/>
      <w:numFmt w:val="lowerLetter"/>
      <w:lvlText w:val="%2."/>
      <w:lvlJc w:val="left"/>
      <w:pPr>
        <w:ind w:left="1440" w:hanging="359"/>
      </w:pPr>
    </w:lvl>
    <w:lvl w:ilvl="2" w:tplc="6478E680">
      <w:start w:val="1"/>
      <w:numFmt w:val="lowerRoman"/>
      <w:lvlText w:val="%3."/>
      <w:lvlJc w:val="right"/>
      <w:pPr>
        <w:ind w:left="2160" w:hanging="179"/>
      </w:pPr>
    </w:lvl>
    <w:lvl w:ilvl="3" w:tplc="77A0A98C">
      <w:start w:val="1"/>
      <w:numFmt w:val="decimal"/>
      <w:lvlText w:val="%4."/>
      <w:lvlJc w:val="left"/>
      <w:pPr>
        <w:ind w:left="2880" w:hanging="359"/>
      </w:pPr>
    </w:lvl>
    <w:lvl w:ilvl="4" w:tplc="FAC62D44">
      <w:start w:val="1"/>
      <w:numFmt w:val="lowerLetter"/>
      <w:lvlText w:val="%5."/>
      <w:lvlJc w:val="left"/>
      <w:pPr>
        <w:ind w:left="3600" w:hanging="359"/>
      </w:pPr>
    </w:lvl>
    <w:lvl w:ilvl="5" w:tplc="FAA41226">
      <w:start w:val="1"/>
      <w:numFmt w:val="lowerRoman"/>
      <w:lvlText w:val="%6."/>
      <w:lvlJc w:val="right"/>
      <w:pPr>
        <w:ind w:left="4320" w:hanging="179"/>
      </w:pPr>
    </w:lvl>
    <w:lvl w:ilvl="6" w:tplc="835491DE">
      <w:start w:val="1"/>
      <w:numFmt w:val="decimal"/>
      <w:lvlText w:val="%7."/>
      <w:lvlJc w:val="left"/>
      <w:pPr>
        <w:ind w:left="5040" w:hanging="359"/>
      </w:pPr>
    </w:lvl>
    <w:lvl w:ilvl="7" w:tplc="7C5A0718">
      <w:start w:val="1"/>
      <w:numFmt w:val="lowerLetter"/>
      <w:lvlText w:val="%8."/>
      <w:lvlJc w:val="left"/>
      <w:pPr>
        <w:ind w:left="5760" w:hanging="359"/>
      </w:pPr>
    </w:lvl>
    <w:lvl w:ilvl="8" w:tplc="7B0C1B4E">
      <w:start w:val="1"/>
      <w:numFmt w:val="lowerRoman"/>
      <w:lvlText w:val="%9."/>
      <w:lvlJc w:val="right"/>
      <w:pPr>
        <w:ind w:left="6480" w:hanging="179"/>
      </w:pPr>
    </w:lvl>
  </w:abstractNum>
  <w:abstractNum w:abstractNumId="13" w15:restartNumberingAfterBreak="0">
    <w:nsid w:val="667139D2"/>
    <w:multiLevelType w:val="hybridMultilevel"/>
    <w:tmpl w:val="CA62AE2E"/>
    <w:lvl w:ilvl="0" w:tplc="88E6734A">
      <w:start w:val="1"/>
      <w:numFmt w:val="upperRoman"/>
      <w:lvlText w:val="%1."/>
      <w:lvlJc w:val="left"/>
      <w:pPr>
        <w:ind w:left="1440" w:hanging="719"/>
      </w:pPr>
      <w:rPr>
        <w:rFonts w:hint="default"/>
      </w:rPr>
    </w:lvl>
    <w:lvl w:ilvl="1" w:tplc="5DB8B0A6">
      <w:start w:val="1"/>
      <w:numFmt w:val="lowerLetter"/>
      <w:lvlText w:val="%2."/>
      <w:lvlJc w:val="left"/>
      <w:pPr>
        <w:ind w:left="1800" w:hanging="359"/>
      </w:pPr>
    </w:lvl>
    <w:lvl w:ilvl="2" w:tplc="5B0C4E9E">
      <w:start w:val="1"/>
      <w:numFmt w:val="lowerRoman"/>
      <w:lvlText w:val="%3."/>
      <w:lvlJc w:val="right"/>
      <w:pPr>
        <w:ind w:left="2520" w:hanging="179"/>
      </w:pPr>
    </w:lvl>
    <w:lvl w:ilvl="3" w:tplc="6D9217B8">
      <w:start w:val="1"/>
      <w:numFmt w:val="decimal"/>
      <w:lvlText w:val="%4."/>
      <w:lvlJc w:val="left"/>
      <w:pPr>
        <w:ind w:left="3240" w:hanging="359"/>
      </w:pPr>
    </w:lvl>
    <w:lvl w:ilvl="4" w:tplc="2F60EDEE">
      <w:start w:val="1"/>
      <w:numFmt w:val="lowerLetter"/>
      <w:lvlText w:val="%5."/>
      <w:lvlJc w:val="left"/>
      <w:pPr>
        <w:ind w:left="3960" w:hanging="359"/>
      </w:pPr>
    </w:lvl>
    <w:lvl w:ilvl="5" w:tplc="62E43F48">
      <w:start w:val="1"/>
      <w:numFmt w:val="lowerRoman"/>
      <w:lvlText w:val="%6."/>
      <w:lvlJc w:val="right"/>
      <w:pPr>
        <w:ind w:left="4680" w:hanging="179"/>
      </w:pPr>
    </w:lvl>
    <w:lvl w:ilvl="6" w:tplc="FCB8B936">
      <w:start w:val="1"/>
      <w:numFmt w:val="decimal"/>
      <w:lvlText w:val="%7."/>
      <w:lvlJc w:val="left"/>
      <w:pPr>
        <w:ind w:left="5400" w:hanging="359"/>
      </w:pPr>
    </w:lvl>
    <w:lvl w:ilvl="7" w:tplc="CCA2FAE0">
      <w:start w:val="1"/>
      <w:numFmt w:val="lowerLetter"/>
      <w:lvlText w:val="%8."/>
      <w:lvlJc w:val="left"/>
      <w:pPr>
        <w:ind w:left="6120" w:hanging="359"/>
      </w:pPr>
    </w:lvl>
    <w:lvl w:ilvl="8" w:tplc="E7983D1C">
      <w:start w:val="1"/>
      <w:numFmt w:val="lowerRoman"/>
      <w:lvlText w:val="%9."/>
      <w:lvlJc w:val="right"/>
      <w:pPr>
        <w:ind w:left="6840" w:hanging="179"/>
      </w:pPr>
    </w:lvl>
  </w:abstractNum>
  <w:abstractNum w:abstractNumId="14" w15:restartNumberingAfterBreak="0">
    <w:nsid w:val="70B93C62"/>
    <w:multiLevelType w:val="hybridMultilevel"/>
    <w:tmpl w:val="9180422C"/>
    <w:lvl w:ilvl="0" w:tplc="1ECCC340">
      <w:start w:val="2"/>
      <w:numFmt w:val="bullet"/>
      <w:lvlText w:val="-"/>
      <w:lvlJc w:val="left"/>
      <w:pPr>
        <w:ind w:left="720" w:hanging="359"/>
      </w:pPr>
      <w:rPr>
        <w:rFonts w:ascii="Times New Roman" w:eastAsia="Times New Roman" w:hAnsi="Times New Roman" w:cs="Times New Roman" w:hint="default"/>
      </w:rPr>
    </w:lvl>
    <w:lvl w:ilvl="1" w:tplc="1C9AAA02">
      <w:start w:val="1"/>
      <w:numFmt w:val="bullet"/>
      <w:lvlText w:val="o"/>
      <w:lvlJc w:val="left"/>
      <w:pPr>
        <w:ind w:left="1440" w:hanging="359"/>
      </w:pPr>
      <w:rPr>
        <w:rFonts w:ascii="Courier New" w:hAnsi="Courier New" w:cs="Courier New" w:hint="default"/>
      </w:rPr>
    </w:lvl>
    <w:lvl w:ilvl="2" w:tplc="8BB64BA6">
      <w:start w:val="1"/>
      <w:numFmt w:val="bullet"/>
      <w:lvlText w:val=""/>
      <w:lvlJc w:val="left"/>
      <w:pPr>
        <w:ind w:left="2160" w:hanging="359"/>
      </w:pPr>
      <w:rPr>
        <w:rFonts w:ascii="Wingdings" w:hAnsi="Wingdings" w:hint="default"/>
      </w:rPr>
    </w:lvl>
    <w:lvl w:ilvl="3" w:tplc="8348D73C">
      <w:start w:val="1"/>
      <w:numFmt w:val="bullet"/>
      <w:lvlText w:val=""/>
      <w:lvlJc w:val="left"/>
      <w:pPr>
        <w:ind w:left="2880" w:hanging="359"/>
      </w:pPr>
      <w:rPr>
        <w:rFonts w:ascii="Symbol" w:hAnsi="Symbol" w:hint="default"/>
      </w:rPr>
    </w:lvl>
    <w:lvl w:ilvl="4" w:tplc="CBDEC012">
      <w:start w:val="1"/>
      <w:numFmt w:val="bullet"/>
      <w:lvlText w:val="o"/>
      <w:lvlJc w:val="left"/>
      <w:pPr>
        <w:ind w:left="3600" w:hanging="359"/>
      </w:pPr>
      <w:rPr>
        <w:rFonts w:ascii="Courier New" w:hAnsi="Courier New" w:cs="Courier New" w:hint="default"/>
      </w:rPr>
    </w:lvl>
    <w:lvl w:ilvl="5" w:tplc="E79494A4">
      <w:start w:val="1"/>
      <w:numFmt w:val="bullet"/>
      <w:lvlText w:val=""/>
      <w:lvlJc w:val="left"/>
      <w:pPr>
        <w:ind w:left="4320" w:hanging="359"/>
      </w:pPr>
      <w:rPr>
        <w:rFonts w:ascii="Wingdings" w:hAnsi="Wingdings" w:hint="default"/>
      </w:rPr>
    </w:lvl>
    <w:lvl w:ilvl="6" w:tplc="CB0C0416">
      <w:start w:val="1"/>
      <w:numFmt w:val="bullet"/>
      <w:lvlText w:val=""/>
      <w:lvlJc w:val="left"/>
      <w:pPr>
        <w:ind w:left="5040" w:hanging="359"/>
      </w:pPr>
      <w:rPr>
        <w:rFonts w:ascii="Symbol" w:hAnsi="Symbol" w:hint="default"/>
      </w:rPr>
    </w:lvl>
    <w:lvl w:ilvl="7" w:tplc="1662F4D6">
      <w:start w:val="1"/>
      <w:numFmt w:val="bullet"/>
      <w:lvlText w:val="o"/>
      <w:lvlJc w:val="left"/>
      <w:pPr>
        <w:ind w:left="5760" w:hanging="359"/>
      </w:pPr>
      <w:rPr>
        <w:rFonts w:ascii="Courier New" w:hAnsi="Courier New" w:cs="Courier New" w:hint="default"/>
      </w:rPr>
    </w:lvl>
    <w:lvl w:ilvl="8" w:tplc="5A3871CE">
      <w:start w:val="1"/>
      <w:numFmt w:val="bullet"/>
      <w:lvlText w:val=""/>
      <w:lvlJc w:val="left"/>
      <w:pPr>
        <w:ind w:left="6480" w:hanging="359"/>
      </w:pPr>
      <w:rPr>
        <w:rFonts w:ascii="Wingdings" w:hAnsi="Wingdings" w:hint="default"/>
      </w:rPr>
    </w:lvl>
  </w:abstractNum>
  <w:abstractNum w:abstractNumId="15" w15:restartNumberingAfterBreak="0">
    <w:nsid w:val="73990E58"/>
    <w:multiLevelType w:val="hybridMultilevel"/>
    <w:tmpl w:val="F6C0C714"/>
    <w:lvl w:ilvl="0" w:tplc="C2BEA43A">
      <w:start w:val="2"/>
      <w:numFmt w:val="upperRoman"/>
      <w:lvlText w:val="%1."/>
      <w:lvlJc w:val="left"/>
      <w:pPr>
        <w:ind w:left="1146" w:hanging="719"/>
      </w:pPr>
      <w:rPr>
        <w:rFonts w:hint="default"/>
      </w:rPr>
    </w:lvl>
    <w:lvl w:ilvl="1" w:tplc="DDEE76E4">
      <w:start w:val="1"/>
      <w:numFmt w:val="lowerLetter"/>
      <w:lvlText w:val="%2."/>
      <w:lvlJc w:val="left"/>
      <w:pPr>
        <w:ind w:left="1440" w:hanging="359"/>
      </w:pPr>
    </w:lvl>
    <w:lvl w:ilvl="2" w:tplc="7D908DB8">
      <w:start w:val="1"/>
      <w:numFmt w:val="lowerRoman"/>
      <w:lvlText w:val="%3."/>
      <w:lvlJc w:val="right"/>
      <w:pPr>
        <w:ind w:left="2160" w:hanging="179"/>
      </w:pPr>
    </w:lvl>
    <w:lvl w:ilvl="3" w:tplc="63E604E4">
      <w:start w:val="1"/>
      <w:numFmt w:val="decimal"/>
      <w:lvlText w:val="%4."/>
      <w:lvlJc w:val="left"/>
      <w:pPr>
        <w:ind w:left="2880" w:hanging="359"/>
      </w:pPr>
    </w:lvl>
    <w:lvl w:ilvl="4" w:tplc="083A1DB2">
      <w:start w:val="1"/>
      <w:numFmt w:val="lowerLetter"/>
      <w:lvlText w:val="%5."/>
      <w:lvlJc w:val="left"/>
      <w:pPr>
        <w:ind w:left="3600" w:hanging="359"/>
      </w:pPr>
    </w:lvl>
    <w:lvl w:ilvl="5" w:tplc="8F24DEF4">
      <w:start w:val="1"/>
      <w:numFmt w:val="lowerRoman"/>
      <w:lvlText w:val="%6."/>
      <w:lvlJc w:val="right"/>
      <w:pPr>
        <w:ind w:left="4320" w:hanging="179"/>
      </w:pPr>
    </w:lvl>
    <w:lvl w:ilvl="6" w:tplc="B9D0D042">
      <w:start w:val="1"/>
      <w:numFmt w:val="decimal"/>
      <w:lvlText w:val="%7."/>
      <w:lvlJc w:val="left"/>
      <w:pPr>
        <w:ind w:left="5040" w:hanging="359"/>
      </w:pPr>
    </w:lvl>
    <w:lvl w:ilvl="7" w:tplc="3034C22A">
      <w:start w:val="1"/>
      <w:numFmt w:val="lowerLetter"/>
      <w:lvlText w:val="%8."/>
      <w:lvlJc w:val="left"/>
      <w:pPr>
        <w:ind w:left="5760" w:hanging="359"/>
      </w:pPr>
    </w:lvl>
    <w:lvl w:ilvl="8" w:tplc="49EEB294">
      <w:start w:val="1"/>
      <w:numFmt w:val="lowerRoman"/>
      <w:lvlText w:val="%9."/>
      <w:lvlJc w:val="right"/>
      <w:pPr>
        <w:ind w:left="6480" w:hanging="179"/>
      </w:pPr>
    </w:lvl>
  </w:abstractNum>
  <w:abstractNum w:abstractNumId="16" w15:restartNumberingAfterBreak="0">
    <w:nsid w:val="7C786C14"/>
    <w:multiLevelType w:val="hybridMultilevel"/>
    <w:tmpl w:val="F0FA3A22"/>
    <w:lvl w:ilvl="0" w:tplc="8784733E">
      <w:start w:val="10"/>
      <w:numFmt w:val="bullet"/>
      <w:lvlText w:val="-"/>
      <w:lvlJc w:val="left"/>
      <w:pPr>
        <w:ind w:left="720" w:hanging="359"/>
      </w:pPr>
      <w:rPr>
        <w:rFonts w:ascii="Times New Roman" w:eastAsia="Times New Roman" w:hAnsi="Times New Roman" w:cs="Times New Roman" w:hint="default"/>
      </w:rPr>
    </w:lvl>
    <w:lvl w:ilvl="1" w:tplc="A75292F8">
      <w:start w:val="1"/>
      <w:numFmt w:val="bullet"/>
      <w:lvlText w:val="o"/>
      <w:lvlJc w:val="left"/>
      <w:pPr>
        <w:ind w:left="1440" w:hanging="359"/>
      </w:pPr>
      <w:rPr>
        <w:rFonts w:ascii="Courier New" w:hAnsi="Courier New" w:cs="Courier New" w:hint="default"/>
      </w:rPr>
    </w:lvl>
    <w:lvl w:ilvl="2" w:tplc="CE4CBE72">
      <w:start w:val="1"/>
      <w:numFmt w:val="bullet"/>
      <w:lvlText w:val=""/>
      <w:lvlJc w:val="left"/>
      <w:pPr>
        <w:ind w:left="2160" w:hanging="359"/>
      </w:pPr>
      <w:rPr>
        <w:rFonts w:ascii="Wingdings" w:hAnsi="Wingdings" w:hint="default"/>
      </w:rPr>
    </w:lvl>
    <w:lvl w:ilvl="3" w:tplc="AAC848E6">
      <w:start w:val="1"/>
      <w:numFmt w:val="bullet"/>
      <w:lvlText w:val=""/>
      <w:lvlJc w:val="left"/>
      <w:pPr>
        <w:ind w:left="2880" w:hanging="359"/>
      </w:pPr>
      <w:rPr>
        <w:rFonts w:ascii="Symbol" w:hAnsi="Symbol" w:hint="default"/>
      </w:rPr>
    </w:lvl>
    <w:lvl w:ilvl="4" w:tplc="081A373E">
      <w:start w:val="1"/>
      <w:numFmt w:val="bullet"/>
      <w:lvlText w:val="o"/>
      <w:lvlJc w:val="left"/>
      <w:pPr>
        <w:ind w:left="3600" w:hanging="359"/>
      </w:pPr>
      <w:rPr>
        <w:rFonts w:ascii="Courier New" w:hAnsi="Courier New" w:cs="Courier New" w:hint="default"/>
      </w:rPr>
    </w:lvl>
    <w:lvl w:ilvl="5" w:tplc="B12EBDE2">
      <w:start w:val="1"/>
      <w:numFmt w:val="bullet"/>
      <w:lvlText w:val=""/>
      <w:lvlJc w:val="left"/>
      <w:pPr>
        <w:ind w:left="4320" w:hanging="359"/>
      </w:pPr>
      <w:rPr>
        <w:rFonts w:ascii="Wingdings" w:hAnsi="Wingdings" w:hint="default"/>
      </w:rPr>
    </w:lvl>
    <w:lvl w:ilvl="6" w:tplc="41D2822C">
      <w:start w:val="1"/>
      <w:numFmt w:val="bullet"/>
      <w:lvlText w:val=""/>
      <w:lvlJc w:val="left"/>
      <w:pPr>
        <w:ind w:left="5040" w:hanging="359"/>
      </w:pPr>
      <w:rPr>
        <w:rFonts w:ascii="Symbol" w:hAnsi="Symbol" w:hint="default"/>
      </w:rPr>
    </w:lvl>
    <w:lvl w:ilvl="7" w:tplc="5D3C5498">
      <w:start w:val="1"/>
      <w:numFmt w:val="bullet"/>
      <w:lvlText w:val="o"/>
      <w:lvlJc w:val="left"/>
      <w:pPr>
        <w:ind w:left="5760" w:hanging="359"/>
      </w:pPr>
      <w:rPr>
        <w:rFonts w:ascii="Courier New" w:hAnsi="Courier New" w:cs="Courier New" w:hint="default"/>
      </w:rPr>
    </w:lvl>
    <w:lvl w:ilvl="8" w:tplc="E286B1C8">
      <w:start w:val="1"/>
      <w:numFmt w:val="bullet"/>
      <w:lvlText w:val=""/>
      <w:lvlJc w:val="left"/>
      <w:pPr>
        <w:ind w:left="6480" w:hanging="359"/>
      </w:pPr>
      <w:rPr>
        <w:rFonts w:ascii="Wingdings" w:hAnsi="Wingdings" w:hint="default"/>
      </w:rPr>
    </w:lvl>
  </w:abstractNum>
  <w:abstractNum w:abstractNumId="17" w15:restartNumberingAfterBreak="0">
    <w:nsid w:val="7D3D5826"/>
    <w:multiLevelType w:val="hybridMultilevel"/>
    <w:tmpl w:val="D1461A6A"/>
    <w:lvl w:ilvl="0" w:tplc="9E163864">
      <w:start w:val="1"/>
      <w:numFmt w:val="upperRoman"/>
      <w:lvlText w:val="%1."/>
      <w:lvlJc w:val="left"/>
      <w:pPr>
        <w:ind w:left="1146" w:hanging="719"/>
      </w:pPr>
      <w:rPr>
        <w:rFonts w:hint="default"/>
      </w:rPr>
    </w:lvl>
    <w:lvl w:ilvl="1" w:tplc="E2A80154">
      <w:start w:val="1"/>
      <w:numFmt w:val="lowerLetter"/>
      <w:lvlText w:val="%2."/>
      <w:lvlJc w:val="left"/>
      <w:pPr>
        <w:ind w:left="1440" w:hanging="359"/>
      </w:pPr>
    </w:lvl>
    <w:lvl w:ilvl="2" w:tplc="74543CA4">
      <w:start w:val="1"/>
      <w:numFmt w:val="lowerRoman"/>
      <w:lvlText w:val="%3."/>
      <w:lvlJc w:val="right"/>
      <w:pPr>
        <w:ind w:left="2160" w:hanging="179"/>
      </w:pPr>
    </w:lvl>
    <w:lvl w:ilvl="3" w:tplc="CC1A7C6E">
      <w:start w:val="1"/>
      <w:numFmt w:val="decimal"/>
      <w:lvlText w:val="%4."/>
      <w:lvlJc w:val="left"/>
      <w:pPr>
        <w:ind w:left="2880" w:hanging="359"/>
      </w:pPr>
    </w:lvl>
    <w:lvl w:ilvl="4" w:tplc="037CF186">
      <w:start w:val="1"/>
      <w:numFmt w:val="lowerLetter"/>
      <w:lvlText w:val="%5."/>
      <w:lvlJc w:val="left"/>
      <w:pPr>
        <w:ind w:left="3600" w:hanging="359"/>
      </w:pPr>
    </w:lvl>
    <w:lvl w:ilvl="5" w:tplc="207A2F34">
      <w:start w:val="1"/>
      <w:numFmt w:val="lowerRoman"/>
      <w:lvlText w:val="%6."/>
      <w:lvlJc w:val="right"/>
      <w:pPr>
        <w:ind w:left="4320" w:hanging="179"/>
      </w:pPr>
    </w:lvl>
    <w:lvl w:ilvl="6" w:tplc="3F446C6E">
      <w:start w:val="1"/>
      <w:numFmt w:val="decimal"/>
      <w:lvlText w:val="%7."/>
      <w:lvlJc w:val="left"/>
      <w:pPr>
        <w:ind w:left="5040" w:hanging="359"/>
      </w:pPr>
    </w:lvl>
    <w:lvl w:ilvl="7" w:tplc="5B10D512">
      <w:start w:val="1"/>
      <w:numFmt w:val="lowerLetter"/>
      <w:lvlText w:val="%8."/>
      <w:lvlJc w:val="left"/>
      <w:pPr>
        <w:ind w:left="5760" w:hanging="359"/>
      </w:pPr>
    </w:lvl>
    <w:lvl w:ilvl="8" w:tplc="A5EA76BC">
      <w:start w:val="1"/>
      <w:numFmt w:val="lowerRoman"/>
      <w:lvlText w:val="%9."/>
      <w:lvlJc w:val="right"/>
      <w:pPr>
        <w:ind w:left="6480" w:hanging="179"/>
      </w:pPr>
    </w:lvl>
  </w:abstractNum>
  <w:num w:numId="1" w16cid:durableId="407194688">
    <w:abstractNumId w:val="10"/>
  </w:num>
  <w:num w:numId="2" w16cid:durableId="960186725">
    <w:abstractNumId w:val="7"/>
  </w:num>
  <w:num w:numId="3" w16cid:durableId="330455083">
    <w:abstractNumId w:val="17"/>
  </w:num>
  <w:num w:numId="4" w16cid:durableId="1259943309">
    <w:abstractNumId w:val="9"/>
  </w:num>
  <w:num w:numId="5" w16cid:durableId="753936668">
    <w:abstractNumId w:val="6"/>
  </w:num>
  <w:num w:numId="6" w16cid:durableId="197399835">
    <w:abstractNumId w:val="2"/>
  </w:num>
  <w:num w:numId="7" w16cid:durableId="2041398389">
    <w:abstractNumId w:val="13"/>
  </w:num>
  <w:num w:numId="8" w16cid:durableId="1272973388">
    <w:abstractNumId w:val="11"/>
  </w:num>
  <w:num w:numId="9" w16cid:durableId="860121222">
    <w:abstractNumId w:val="15"/>
  </w:num>
  <w:num w:numId="10" w16cid:durableId="36902207">
    <w:abstractNumId w:val="8"/>
  </w:num>
  <w:num w:numId="11" w16cid:durableId="1727946885">
    <w:abstractNumId w:val="16"/>
  </w:num>
  <w:num w:numId="12" w16cid:durableId="1770588559">
    <w:abstractNumId w:val="12"/>
  </w:num>
  <w:num w:numId="13" w16cid:durableId="1920866903">
    <w:abstractNumId w:val="14"/>
  </w:num>
  <w:num w:numId="14" w16cid:durableId="112211876">
    <w:abstractNumId w:val="5"/>
  </w:num>
  <w:num w:numId="15" w16cid:durableId="2130737931">
    <w:abstractNumId w:val="1"/>
  </w:num>
  <w:num w:numId="16" w16cid:durableId="1315523798">
    <w:abstractNumId w:val="4"/>
  </w:num>
  <w:num w:numId="17" w16cid:durableId="1118724737">
    <w:abstractNumId w:val="3"/>
  </w:num>
  <w:num w:numId="18" w16cid:durableId="564797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1487"/>
    <w:rsid w:val="00042068"/>
    <w:rsid w:val="00052C0B"/>
    <w:rsid w:val="00056B27"/>
    <w:rsid w:val="00056EED"/>
    <w:rsid w:val="00060DAC"/>
    <w:rsid w:val="000A361E"/>
    <w:rsid w:val="000B3687"/>
    <w:rsid w:val="000C469D"/>
    <w:rsid w:val="000E5EC4"/>
    <w:rsid w:val="001166B1"/>
    <w:rsid w:val="00161F8A"/>
    <w:rsid w:val="00165B80"/>
    <w:rsid w:val="001A1476"/>
    <w:rsid w:val="001A341A"/>
    <w:rsid w:val="001B129B"/>
    <w:rsid w:val="001B49D0"/>
    <w:rsid w:val="001B6BB4"/>
    <w:rsid w:val="001C10C5"/>
    <w:rsid w:val="001C3FDA"/>
    <w:rsid w:val="001E4565"/>
    <w:rsid w:val="00216206"/>
    <w:rsid w:val="00235B67"/>
    <w:rsid w:val="00235DB2"/>
    <w:rsid w:val="00236CBF"/>
    <w:rsid w:val="00243E1B"/>
    <w:rsid w:val="00255E06"/>
    <w:rsid w:val="002702D8"/>
    <w:rsid w:val="002852F7"/>
    <w:rsid w:val="0028787A"/>
    <w:rsid w:val="002A3C8C"/>
    <w:rsid w:val="002A42FE"/>
    <w:rsid w:val="002E6175"/>
    <w:rsid w:val="002E7E77"/>
    <w:rsid w:val="002F1988"/>
    <w:rsid w:val="002F2123"/>
    <w:rsid w:val="00316286"/>
    <w:rsid w:val="00350FC7"/>
    <w:rsid w:val="00352617"/>
    <w:rsid w:val="00362387"/>
    <w:rsid w:val="00362708"/>
    <w:rsid w:val="00362DE6"/>
    <w:rsid w:val="003679D7"/>
    <w:rsid w:val="00371768"/>
    <w:rsid w:val="003905DE"/>
    <w:rsid w:val="003C0725"/>
    <w:rsid w:val="003E22D1"/>
    <w:rsid w:val="003E7FA5"/>
    <w:rsid w:val="003F0DE8"/>
    <w:rsid w:val="003F6573"/>
    <w:rsid w:val="003F7B13"/>
    <w:rsid w:val="004063F6"/>
    <w:rsid w:val="004232B2"/>
    <w:rsid w:val="0046522E"/>
    <w:rsid w:val="00474B33"/>
    <w:rsid w:val="0047759B"/>
    <w:rsid w:val="004969E2"/>
    <w:rsid w:val="004B151F"/>
    <w:rsid w:val="004B3DF6"/>
    <w:rsid w:val="004D4F0F"/>
    <w:rsid w:val="004D6BED"/>
    <w:rsid w:val="004E129A"/>
    <w:rsid w:val="004E7BA3"/>
    <w:rsid w:val="00501890"/>
    <w:rsid w:val="0055632F"/>
    <w:rsid w:val="00557803"/>
    <w:rsid w:val="0056381E"/>
    <w:rsid w:val="00582BF6"/>
    <w:rsid w:val="00592371"/>
    <w:rsid w:val="00593A6D"/>
    <w:rsid w:val="005A0702"/>
    <w:rsid w:val="005A0D8C"/>
    <w:rsid w:val="005B3BE2"/>
    <w:rsid w:val="005B6651"/>
    <w:rsid w:val="005C0C88"/>
    <w:rsid w:val="005C20F0"/>
    <w:rsid w:val="005C5ABB"/>
    <w:rsid w:val="005C7371"/>
    <w:rsid w:val="005D65CC"/>
    <w:rsid w:val="005E4641"/>
    <w:rsid w:val="005E474F"/>
    <w:rsid w:val="0060461D"/>
    <w:rsid w:val="0065556F"/>
    <w:rsid w:val="00656026"/>
    <w:rsid w:val="00665BB4"/>
    <w:rsid w:val="0068528A"/>
    <w:rsid w:val="006862E1"/>
    <w:rsid w:val="006D044A"/>
    <w:rsid w:val="006D5A99"/>
    <w:rsid w:val="006D72B5"/>
    <w:rsid w:val="006D7F54"/>
    <w:rsid w:val="006E1179"/>
    <w:rsid w:val="006F53BD"/>
    <w:rsid w:val="00710189"/>
    <w:rsid w:val="00731A49"/>
    <w:rsid w:val="007366B4"/>
    <w:rsid w:val="00751813"/>
    <w:rsid w:val="00761F71"/>
    <w:rsid w:val="0077273A"/>
    <w:rsid w:val="0079704F"/>
    <w:rsid w:val="007974FB"/>
    <w:rsid w:val="007A5766"/>
    <w:rsid w:val="007B193B"/>
    <w:rsid w:val="007B2E4E"/>
    <w:rsid w:val="007B2E95"/>
    <w:rsid w:val="007C12CF"/>
    <w:rsid w:val="007D0EC1"/>
    <w:rsid w:val="007D68D7"/>
    <w:rsid w:val="007E0DD2"/>
    <w:rsid w:val="007E4E30"/>
    <w:rsid w:val="0081214C"/>
    <w:rsid w:val="00812276"/>
    <w:rsid w:val="00813344"/>
    <w:rsid w:val="00814924"/>
    <w:rsid w:val="00817E5D"/>
    <w:rsid w:val="00835B3A"/>
    <w:rsid w:val="00837E59"/>
    <w:rsid w:val="00851C01"/>
    <w:rsid w:val="00854711"/>
    <w:rsid w:val="00876318"/>
    <w:rsid w:val="008807F4"/>
    <w:rsid w:val="00881EC8"/>
    <w:rsid w:val="008C46B9"/>
    <w:rsid w:val="008E6114"/>
    <w:rsid w:val="008F2F55"/>
    <w:rsid w:val="00916A1E"/>
    <w:rsid w:val="00917943"/>
    <w:rsid w:val="00924CA0"/>
    <w:rsid w:val="0093016B"/>
    <w:rsid w:val="00931142"/>
    <w:rsid w:val="00960635"/>
    <w:rsid w:val="009630A8"/>
    <w:rsid w:val="00985582"/>
    <w:rsid w:val="009C21DB"/>
    <w:rsid w:val="009D52CB"/>
    <w:rsid w:val="009E2E61"/>
    <w:rsid w:val="009F1D19"/>
    <w:rsid w:val="00A054BE"/>
    <w:rsid w:val="00A2515A"/>
    <w:rsid w:val="00A27488"/>
    <w:rsid w:val="00A3228E"/>
    <w:rsid w:val="00A44FBC"/>
    <w:rsid w:val="00A47C45"/>
    <w:rsid w:val="00A67ABC"/>
    <w:rsid w:val="00A808DF"/>
    <w:rsid w:val="00A8312C"/>
    <w:rsid w:val="00A866CC"/>
    <w:rsid w:val="00A95BE0"/>
    <w:rsid w:val="00AA6C4E"/>
    <w:rsid w:val="00AB045D"/>
    <w:rsid w:val="00AD58DA"/>
    <w:rsid w:val="00AD7614"/>
    <w:rsid w:val="00AF3D8A"/>
    <w:rsid w:val="00B1315B"/>
    <w:rsid w:val="00B26DD9"/>
    <w:rsid w:val="00B35AD7"/>
    <w:rsid w:val="00B35BF6"/>
    <w:rsid w:val="00B71B31"/>
    <w:rsid w:val="00B73D37"/>
    <w:rsid w:val="00B75EB7"/>
    <w:rsid w:val="00B83E0C"/>
    <w:rsid w:val="00BE1A5D"/>
    <w:rsid w:val="00BF0609"/>
    <w:rsid w:val="00BF0686"/>
    <w:rsid w:val="00C0019A"/>
    <w:rsid w:val="00C03FF4"/>
    <w:rsid w:val="00C079DC"/>
    <w:rsid w:val="00C10C36"/>
    <w:rsid w:val="00C17F15"/>
    <w:rsid w:val="00C315A9"/>
    <w:rsid w:val="00C32C2B"/>
    <w:rsid w:val="00C36BDE"/>
    <w:rsid w:val="00C50A14"/>
    <w:rsid w:val="00C51B34"/>
    <w:rsid w:val="00C56CF6"/>
    <w:rsid w:val="00C73A97"/>
    <w:rsid w:val="00C861A7"/>
    <w:rsid w:val="00CA3252"/>
    <w:rsid w:val="00CA51D7"/>
    <w:rsid w:val="00CB6E7F"/>
    <w:rsid w:val="00CC7F07"/>
    <w:rsid w:val="00CD6EFA"/>
    <w:rsid w:val="00CE1AC8"/>
    <w:rsid w:val="00CF44C6"/>
    <w:rsid w:val="00D108F6"/>
    <w:rsid w:val="00D34CBF"/>
    <w:rsid w:val="00D5191A"/>
    <w:rsid w:val="00D61487"/>
    <w:rsid w:val="00D6565F"/>
    <w:rsid w:val="00D66095"/>
    <w:rsid w:val="00D872BA"/>
    <w:rsid w:val="00D878FC"/>
    <w:rsid w:val="00DB65AC"/>
    <w:rsid w:val="00DC1544"/>
    <w:rsid w:val="00DD284C"/>
    <w:rsid w:val="00DD4E49"/>
    <w:rsid w:val="00DE08E9"/>
    <w:rsid w:val="00DE407D"/>
    <w:rsid w:val="00DE4D39"/>
    <w:rsid w:val="00DF2AEB"/>
    <w:rsid w:val="00DF605E"/>
    <w:rsid w:val="00E009BD"/>
    <w:rsid w:val="00E01C21"/>
    <w:rsid w:val="00E132B4"/>
    <w:rsid w:val="00E21EB8"/>
    <w:rsid w:val="00E65BA2"/>
    <w:rsid w:val="00E80A03"/>
    <w:rsid w:val="00E823BE"/>
    <w:rsid w:val="00E8462D"/>
    <w:rsid w:val="00E84EE8"/>
    <w:rsid w:val="00EA0968"/>
    <w:rsid w:val="00EB7417"/>
    <w:rsid w:val="00EC1AFE"/>
    <w:rsid w:val="00ED6220"/>
    <w:rsid w:val="00F02A6C"/>
    <w:rsid w:val="00F55637"/>
    <w:rsid w:val="00F61C09"/>
    <w:rsid w:val="00F81178"/>
    <w:rsid w:val="00F9104E"/>
    <w:rsid w:val="00F93624"/>
    <w:rsid w:val="00F9759E"/>
    <w:rsid w:val="00FA2FE6"/>
    <w:rsid w:val="00FB4356"/>
    <w:rsid w:val="00FC35D7"/>
    <w:rsid w:val="00FE46B8"/>
    <w:rsid w:val="00FF3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95955"/>
  <w15:docId w15:val="{24F2147B-AC8F-46AB-AAA2-41614FD27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12C"/>
  </w:style>
  <w:style w:type="paragraph" w:styleId="Heading1">
    <w:name w:val="heading 1"/>
    <w:basedOn w:val="Normal"/>
    <w:next w:val="Normal"/>
    <w:qFormat/>
    <w:pPr>
      <w:keepNext/>
      <w:spacing w:before="120" w:after="60" w:line="320" w:lineRule="atLeast"/>
      <w:jc w:val="center"/>
      <w:outlineLvl w:val="0"/>
    </w:pPr>
    <w:rPr>
      <w:rFonts w:ascii="Times New Roman" w:eastAsia="Times New Roman" w:hAnsi="Times New Roman" w:cs="Times New Roman"/>
      <w:b/>
      <w:bCs/>
      <w:sz w:val="28"/>
      <w:szCs w:val="32"/>
    </w:rPr>
  </w:style>
  <w:style w:type="paragraph" w:styleId="Heading2">
    <w:name w:val="heading 2"/>
    <w:basedOn w:val="Normal"/>
    <w:next w:val="Normal"/>
    <w:uiPriority w:val="9"/>
    <w:unhideWhenUsed/>
    <w:qFormat/>
    <w:pPr>
      <w:keepNext/>
      <w:keepLines/>
      <w:spacing w:before="200" w:after="0"/>
      <w:outlineLvl w:val="1"/>
    </w:pPr>
    <w:rPr>
      <w:rFonts w:ascii="Arial" w:eastAsia="Arial" w:hAnsi="Arial" w:cs="Arial"/>
      <w:b/>
      <w:bCs/>
      <w:color w:val="000000" w:themeColor="text1"/>
      <w:sz w:val="40"/>
    </w:rPr>
  </w:style>
  <w:style w:type="paragraph" w:styleId="Heading3">
    <w:name w:val="heading 3"/>
    <w:basedOn w:val="Normal"/>
    <w:next w:val="Normal"/>
    <w:uiPriority w:val="9"/>
    <w:unhideWhenUsed/>
    <w:qFormat/>
    <w:pPr>
      <w:keepNext/>
      <w:keepLines/>
      <w:spacing w:before="200" w:after="0"/>
      <w:outlineLvl w:val="2"/>
    </w:pPr>
    <w:rPr>
      <w:rFonts w:ascii="Arial" w:eastAsia="Arial" w:hAnsi="Arial" w:cs="Arial"/>
      <w:b/>
      <w:bCs/>
      <w:i/>
      <w:iCs/>
      <w:color w:val="000000" w:themeColor="text1"/>
      <w:sz w:val="36"/>
      <w:szCs w:val="36"/>
    </w:rPr>
  </w:style>
  <w:style w:type="paragraph" w:styleId="Heading4">
    <w:name w:val="heading 4"/>
    <w:basedOn w:val="Normal"/>
    <w:next w:val="Normal"/>
    <w:uiPriority w:val="9"/>
    <w:unhideWhenUsed/>
    <w:qFormat/>
    <w:pPr>
      <w:keepNext/>
      <w:keepLines/>
      <w:spacing w:before="200" w:after="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after="0"/>
      <w:outlineLvl w:val="4"/>
    </w:pPr>
    <w:rPr>
      <w:rFonts w:ascii="Arial" w:eastAsia="Arial" w:hAnsi="Arial" w:cs="Arial"/>
      <w:b/>
      <w:bCs/>
      <w:color w:val="444444"/>
      <w:sz w:val="28"/>
      <w:szCs w:val="28"/>
    </w:rPr>
  </w:style>
  <w:style w:type="paragraph" w:styleId="Heading6">
    <w:name w:val="heading 6"/>
    <w:basedOn w:val="Normal"/>
    <w:next w:val="Normal"/>
    <w:uiPriority w:val="9"/>
    <w:unhideWhenUsed/>
    <w:qFormat/>
    <w:pPr>
      <w:keepNext/>
      <w:keepLines/>
      <w:spacing w:before="200" w:after="0"/>
      <w:outlineLvl w:val="5"/>
    </w:pPr>
    <w:rPr>
      <w:rFonts w:ascii="Arial" w:eastAsia="Arial" w:hAnsi="Arial" w:cs="Arial"/>
      <w:i/>
      <w:iCs/>
      <w:color w:val="232323"/>
      <w:sz w:val="28"/>
      <w:szCs w:val="28"/>
    </w:rPr>
  </w:style>
  <w:style w:type="paragraph" w:styleId="Heading7">
    <w:name w:val="heading 7"/>
    <w:basedOn w:val="Normal"/>
    <w:next w:val="Normal"/>
    <w:uiPriority w:val="9"/>
    <w:unhideWhenUsed/>
    <w:qFormat/>
    <w:pPr>
      <w:keepNext/>
      <w:keepLines/>
      <w:spacing w:before="200" w:after="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after="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after="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pPr>
      <w:spacing w:after="0" w:line="240" w:lineRule="auto"/>
    </w:pPr>
    <w:rPr>
      <w:color w:val="000000"/>
    </w:rPr>
  </w:style>
  <w:style w:type="paragraph" w:styleId="Title">
    <w:name w:val="Title"/>
    <w:basedOn w:val="Normal"/>
    <w:next w:val="Normal"/>
    <w:uiPriority w:val="10"/>
    <w:qFormat/>
    <w:pPr>
      <w:pBdr>
        <w:bottom w:val="single" w:sz="24" w:space="0" w:color="000000"/>
      </w:pBdr>
      <w:spacing w:before="300" w:after="80" w:line="240" w:lineRule="auto"/>
    </w:pPr>
    <w:rPr>
      <w:b/>
      <w:color w:val="000000"/>
      <w:sz w:val="72"/>
    </w:rPr>
  </w:style>
  <w:style w:type="paragraph" w:styleId="Subtitle">
    <w:name w:val="Subtitle"/>
    <w:basedOn w:val="Normal"/>
    <w:next w:val="Normal"/>
    <w:uiPriority w:val="11"/>
    <w:qFormat/>
    <w:pPr>
      <w:spacing w:line="240" w:lineRule="auto"/>
    </w:pPr>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uiPriority w:val="99"/>
    <w:semiHidden/>
    <w:unhideWhenUsed/>
    <w:pPr>
      <w:spacing w:after="0" w:line="240" w:lineRule="auto"/>
    </w:pPr>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paragraph" w:styleId="NormalWeb">
    <w:name w:val="Normal (Web)"/>
    <w:basedOn w:val="Normal"/>
    <w:uiPriority w:val="99"/>
    <w:pPr>
      <w:spacing w:before="100" w:beforeAutospacing="1" w:after="100" w:afterAutospacing="1" w:line="240" w:lineRule="auto"/>
    </w:pPr>
    <w:rPr>
      <w:rFonts w:eastAsia="Times New Roman" w:cs="Times New Roman"/>
      <w:sz w:val="24"/>
      <w:szCs w:val="20"/>
    </w:rPr>
  </w:style>
  <w:style w:type="character" w:customStyle="1" w:styleId="NormalWebChar">
    <w:name w:val="Normal (Web) Char"/>
    <w:rPr>
      <w:rFonts w:ascii="Calibri" w:eastAsia="Times New Roman" w:hAnsi="Calibri" w:cs="Times New Roman"/>
      <w:sz w:val="24"/>
      <w:szCs w:val="20"/>
    </w:rPr>
  </w:style>
  <w:style w:type="paragraph" w:styleId="ListParagraph">
    <w:name w:val="List Paragraph"/>
    <w:basedOn w:val="Normal"/>
    <w:qFormat/>
    <w:pPr>
      <w:spacing w:before="120" w:after="90"/>
      <w:ind w:left="720" w:right="-56"/>
      <w:contextualSpacing/>
    </w:pPr>
    <w:rPr>
      <w:rFonts w:ascii="Times New Roman" w:eastAsia="Times New Roman" w:hAnsi="Times New Roman" w:cs="Times New Roman"/>
      <w:sz w:val="24"/>
      <w:szCs w:val="24"/>
      <w:lang w:val="vi-VN" w:eastAsia="vi-VN"/>
    </w:rPr>
  </w:style>
  <w:style w:type="character" w:customStyle="1" w:styleId="Heading1Char">
    <w:name w:val="Heading 1 Char"/>
    <w:basedOn w:val="DefaultParagraphFont"/>
    <w:rPr>
      <w:rFonts w:ascii="Times New Roman" w:eastAsia="Times New Roman" w:hAnsi="Times New Roman" w:cs="Times New Roman"/>
      <w:b/>
      <w:bCs/>
      <w:sz w:val="28"/>
      <w:szCs w:val="32"/>
    </w:rPr>
  </w:style>
  <w:style w:type="paragraph" w:styleId="Footer">
    <w:name w:val="footer"/>
    <w:basedOn w:val="Normal"/>
    <w:uiPriority w:val="99"/>
    <w:pPr>
      <w:tabs>
        <w:tab w:val="center" w:pos="4680"/>
        <w:tab w:val="right" w:pos="9360"/>
      </w:tabs>
      <w:spacing w:after="0" w:line="240" w:lineRule="auto"/>
    </w:pPr>
    <w:rPr>
      <w:rFonts w:cs="Times New Roman"/>
    </w:rPr>
  </w:style>
  <w:style w:type="character" w:customStyle="1" w:styleId="FooterChar">
    <w:name w:val="Footer Char"/>
    <w:basedOn w:val="DefaultParagraphFont"/>
    <w:uiPriority w:val="99"/>
    <w:rPr>
      <w:rFonts w:ascii="Calibri" w:eastAsia="Calibri" w:hAnsi="Calibri" w:cs="Times New Roman"/>
    </w:rPr>
  </w:style>
  <w:style w:type="paragraph" w:customStyle="1" w:styleId="CharCharChar">
    <w:name w:val="Char Char Char"/>
    <w:basedOn w:val="Normal"/>
    <w:pPr>
      <w:spacing w:after="160" w:line="240" w:lineRule="exact"/>
    </w:pPr>
    <w:rPr>
      <w:rFonts w:ascii="Verdana" w:eastAsia="Times New Roman" w:hAnsi="Verdana" w:cs="Times New Roman"/>
      <w:sz w:val="20"/>
      <w:szCs w:val="20"/>
    </w:rPr>
  </w:style>
  <w:style w:type="paragraph" w:styleId="Header">
    <w:name w:val="header"/>
    <w:basedOn w:val="Normal"/>
    <w:uiPriority w:val="99"/>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uiPriority w:val="99"/>
    <w:rPr>
      <w:rFonts w:ascii="Times New Roman" w:eastAsia="Times New Roman" w:hAnsi="Times New Roman" w:cs="Times New Roman"/>
      <w:sz w:val="28"/>
      <w:szCs w:val="28"/>
    </w:rPr>
  </w:style>
  <w:style w:type="character" w:styleId="Hyperlink">
    <w:name w:val="Hyperlink"/>
    <w:uiPriority w:val="99"/>
    <w:rPr>
      <w:color w:val="0000FF"/>
      <w:u w:val="single"/>
    </w:rPr>
  </w:style>
  <w:style w:type="paragraph" w:styleId="BalloonText">
    <w:name w:val="Balloon Text"/>
    <w:basedOn w:val="Normal"/>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rPr>
      <w:rFonts w:ascii="Tahoma" w:eastAsia="Times New Roman" w:hAnsi="Tahoma" w:cs="Times New Roman"/>
      <w:sz w:val="16"/>
      <w:szCs w:val="16"/>
    </w:rPr>
  </w:style>
  <w:style w:type="table" w:styleId="TableGrid">
    <w:name w:val="Table Grid"/>
    <w:basedOn w:val="TableNormal"/>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211pt">
    <w:name w:val="Body text (2) + 11 pt"/>
    <w:rPr>
      <w:rFonts w:ascii="Times New Roman" w:eastAsia="Times New Roman" w:hAnsi="Times New Roman" w:cs="Times New Roman"/>
      <w:color w:val="000000"/>
      <w:spacing w:val="0"/>
      <w:position w:val="0"/>
      <w:sz w:val="22"/>
      <w:szCs w:val="22"/>
      <w:shd w:val="clear" w:color="auto" w:fill="FFFFFF"/>
      <w:lang w:val="vi-VN" w:eastAsia="vi-VN" w:bidi="vi-VN"/>
    </w:rPr>
  </w:style>
  <w:style w:type="paragraph" w:styleId="BodyText3">
    <w:name w:val="Body Text 3"/>
    <w:basedOn w:val="Normal"/>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rPr>
      <w:rFonts w:ascii=".VnTime" w:eastAsia="Times New Roman" w:hAnsi=".VnTime" w:cs="Times New Roman"/>
      <w:sz w:val="16"/>
      <w:szCs w:val="16"/>
    </w:rPr>
  </w:style>
  <w:style w:type="character" w:customStyle="1" w:styleId="Bodytext2">
    <w:name w:val="Body text (2)_"/>
    <w:rPr>
      <w:shd w:val="clear" w:color="auto" w:fill="FFFFFF"/>
    </w:rPr>
  </w:style>
  <w:style w:type="paragraph" w:customStyle="1" w:styleId="Bodytext20">
    <w:name w:val="Body text (2)"/>
    <w:basedOn w:val="Normal"/>
    <w:pPr>
      <w:widowControl w:val="0"/>
      <w:shd w:val="clear" w:color="auto" w:fill="FFFFFF"/>
      <w:spacing w:after="0" w:line="240" w:lineRule="auto"/>
    </w:pPr>
    <w:rPr>
      <w:shd w:val="clear" w:color="auto" w:fill="FFFFFF"/>
    </w:rPr>
  </w:style>
  <w:style w:type="character" w:customStyle="1" w:styleId="NormalWebChar1">
    <w:name w:val="Normal (Web) Char1"/>
    <w:rPr>
      <w:rFonts w:eastAsia="Calibri"/>
      <w:sz w:val="24"/>
      <w:szCs w:val="24"/>
      <w:lang w:val="en-US" w:eastAsia="en-US" w:bidi="ar-SA"/>
    </w:rPr>
  </w:style>
  <w:style w:type="paragraph" w:customStyle="1" w:styleId="normal-p">
    <w:name w:val="normal-p"/>
    <w:basedOn w:val="Normal"/>
    <w:pPr>
      <w:spacing w:after="0" w:line="240" w:lineRule="auto"/>
    </w:pPr>
    <w:rPr>
      <w:rFonts w:ascii="Times New Roman" w:eastAsia="SimSun" w:hAnsi="Times New Roman" w:cs="Times New Roman"/>
      <w:sz w:val="20"/>
      <w:szCs w:val="20"/>
      <w:lang w:eastAsia="zh-CN"/>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eastAsia="Tahoma" w:hAnsi="Arial" w:cs="Arial"/>
      <w:sz w:val="26"/>
      <w:szCs w:val="26"/>
    </w:rPr>
  </w:style>
  <w:style w:type="paragraph" w:customStyle="1" w:styleId="TableParagraph">
    <w:name w:val="Table Paragraph"/>
    <w:basedOn w:val="Normal"/>
    <w:uiPriority w:val="1"/>
    <w:qFormat/>
    <w:rsid w:val="0055632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pPr>
    <w:rPr>
      <w:rFonts w:ascii="Times New Roman" w:eastAsia="Times New Roman" w:hAnsi="Times New Roman" w:cs="Times New Roman"/>
      <w:lang w:val="vi"/>
    </w:rPr>
  </w:style>
  <w:style w:type="character" w:customStyle="1" w:styleId="fontstyle01">
    <w:name w:val="fontstyle01"/>
    <w:basedOn w:val="DefaultParagraphFont"/>
    <w:rsid w:val="005A0D8C"/>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5A0D8C"/>
    <w:rPr>
      <w:rFonts w:ascii="TimesNewRomanPS-ItalicMT" w:hAnsi="TimesNewRomanPS-ItalicMT" w:hint="default"/>
      <w:b w:val="0"/>
      <w:bCs w:val="0"/>
      <w:i/>
      <w:iCs/>
      <w:color w:val="000000"/>
      <w:sz w:val="28"/>
      <w:szCs w:val="28"/>
    </w:rPr>
  </w:style>
  <w:style w:type="paragraph" w:customStyle="1" w:styleId="Char">
    <w:name w:val="Char"/>
    <w:basedOn w:val="Normal"/>
    <w:autoRedefine/>
    <w:rsid w:val="00E84EE8"/>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sz w:val="20"/>
      <w:szCs w:val="20"/>
    </w:rPr>
  </w:style>
  <w:style w:type="character" w:customStyle="1" w:styleId="Other">
    <w:name w:val="Other_"/>
    <w:link w:val="Other0"/>
    <w:uiPriority w:val="99"/>
    <w:rsid w:val="005B3BE2"/>
    <w:rPr>
      <w:rFonts w:ascii="Times New Roman" w:hAnsi="Times New Roman"/>
      <w:sz w:val="28"/>
      <w:szCs w:val="28"/>
      <w:shd w:val="clear" w:color="auto" w:fill="FFFFFF"/>
    </w:rPr>
  </w:style>
  <w:style w:type="paragraph" w:customStyle="1" w:styleId="Other0">
    <w:name w:val="Other"/>
    <w:basedOn w:val="Normal"/>
    <w:link w:val="Other"/>
    <w:uiPriority w:val="99"/>
    <w:rsid w:val="005B3BE2"/>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00" w:line="240" w:lineRule="auto"/>
      <w:ind w:firstLine="400"/>
      <w:jc w:val="center"/>
    </w:pPr>
    <w:rPr>
      <w:rFonts w:ascii="Times New Roman" w:hAnsi="Times New Roman"/>
      <w:sz w:val="28"/>
      <w:szCs w:val="28"/>
    </w:rPr>
  </w:style>
  <w:style w:type="paragraph" w:styleId="BodyText">
    <w:name w:val="Body Text"/>
    <w:basedOn w:val="Normal"/>
    <w:link w:val="BodyTextChar"/>
    <w:unhideWhenUsed/>
    <w:qFormat/>
    <w:rsid w:val="005B3BE2"/>
    <w:pPr>
      <w:spacing w:after="120"/>
    </w:pPr>
  </w:style>
  <w:style w:type="character" w:customStyle="1" w:styleId="BodyTextChar">
    <w:name w:val="Body Text Char"/>
    <w:basedOn w:val="DefaultParagraphFont"/>
    <w:link w:val="BodyText"/>
    <w:rsid w:val="005B3BE2"/>
  </w:style>
  <w:style w:type="character" w:customStyle="1" w:styleId="BodyTextChar1">
    <w:name w:val="Body Text Char1"/>
    <w:uiPriority w:val="99"/>
    <w:rsid w:val="005B3BE2"/>
    <w:rPr>
      <w:rFonts w:ascii="Times New Roman" w:hAnsi="Times New Roman"/>
      <w:sz w:val="28"/>
      <w:szCs w:val="28"/>
      <w:shd w:val="clear" w:color="auto" w:fill="FFFFFF"/>
    </w:rPr>
  </w:style>
  <w:style w:type="paragraph" w:styleId="CommentText">
    <w:name w:val="annotation text"/>
    <w:basedOn w:val="Normal"/>
    <w:link w:val="CommentTextChar"/>
    <w:uiPriority w:val="99"/>
    <w:semiHidden/>
    <w:unhideWhenUsed/>
    <w:rsid w:val="00255E06"/>
    <w:pPr>
      <w:spacing w:line="240" w:lineRule="auto"/>
    </w:pPr>
    <w:rPr>
      <w:sz w:val="20"/>
      <w:szCs w:val="20"/>
    </w:rPr>
  </w:style>
  <w:style w:type="character" w:customStyle="1" w:styleId="CommentTextChar">
    <w:name w:val="Comment Text Char"/>
    <w:basedOn w:val="DefaultParagraphFont"/>
    <w:link w:val="CommentText"/>
    <w:uiPriority w:val="99"/>
    <w:semiHidden/>
    <w:rsid w:val="00255E06"/>
    <w:rPr>
      <w:sz w:val="20"/>
      <w:szCs w:val="20"/>
    </w:rPr>
  </w:style>
  <w:style w:type="paragraph" w:styleId="CommentSubject">
    <w:name w:val="annotation subject"/>
    <w:basedOn w:val="CommentText"/>
    <w:next w:val="CommentText"/>
    <w:link w:val="CommentSubjectChar"/>
    <w:uiPriority w:val="99"/>
    <w:semiHidden/>
    <w:unhideWhenUsed/>
    <w:rsid w:val="00255E06"/>
    <w:pPr>
      <w:pBdr>
        <w:top w:val="none" w:sz="0" w:space="0" w:color="auto"/>
        <w:left w:val="none" w:sz="0" w:space="0" w:color="auto"/>
        <w:bottom w:val="none" w:sz="0" w:space="0" w:color="auto"/>
        <w:right w:val="none" w:sz="0" w:space="0" w:color="auto"/>
        <w:between w:val="none" w:sz="0" w:space="0" w:color="auto"/>
      </w:pBdr>
      <w:spacing w:after="0" w:line="22" w:lineRule="atLeast"/>
      <w:jc w:val="both"/>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255E06"/>
    <w:rPr>
      <w:rFonts w:ascii="Times New Roman" w:eastAsia="Times New Roman" w:hAnsi="Times New Roman" w:cs="Times New Roman"/>
      <w:b/>
      <w:bCs/>
      <w:sz w:val="20"/>
      <w:szCs w:val="20"/>
    </w:rPr>
  </w:style>
  <w:style w:type="character" w:customStyle="1" w:styleId="link">
    <w:name w:val="link"/>
    <w:basedOn w:val="DefaultParagraphFont"/>
    <w:rsid w:val="00C079DC"/>
  </w:style>
  <w:style w:type="paragraph" w:customStyle="1" w:styleId="Char0">
    <w:name w:val="Char"/>
    <w:basedOn w:val="Normal"/>
    <w:autoRedefine/>
    <w:rsid w:val="00DC154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sz w:val="20"/>
      <w:szCs w:val="20"/>
    </w:rPr>
  </w:style>
  <w:style w:type="character" w:customStyle="1" w:styleId="fontstyle31">
    <w:name w:val="fontstyle31"/>
    <w:basedOn w:val="DefaultParagraphFont"/>
    <w:rsid w:val="00D6565F"/>
    <w:rPr>
      <w:rFonts w:ascii="MS-Gothic" w:hAnsi="MS-Gothic" w:hint="default"/>
      <w:b w:val="0"/>
      <w:bCs w:val="0"/>
      <w:i w:val="0"/>
      <w:iCs w:val="0"/>
      <w:color w:val="000000"/>
      <w:sz w:val="28"/>
      <w:szCs w:val="28"/>
    </w:rPr>
  </w:style>
  <w:style w:type="character" w:customStyle="1" w:styleId="fontstyle41">
    <w:name w:val="fontstyle41"/>
    <w:basedOn w:val="DefaultParagraphFont"/>
    <w:rsid w:val="00D6565F"/>
    <w:rPr>
      <w:rFonts w:ascii="Calibri" w:hAnsi="Calibri" w:cs="Calibri" w:hint="default"/>
      <w:b w:val="0"/>
      <w:bCs w:val="0"/>
      <w:i w:val="0"/>
      <w:iCs w:val="0"/>
      <w:color w:val="000000"/>
      <w:sz w:val="28"/>
      <w:szCs w:val="28"/>
    </w:rPr>
  </w:style>
  <w:style w:type="paragraph" w:customStyle="1" w:styleId="Default">
    <w:name w:val="Default"/>
    <w:rsid w:val="004B151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customStyle="1" w:styleId="Khc">
    <w:name w:val="Khác_"/>
    <w:basedOn w:val="DefaultParagraphFont"/>
    <w:link w:val="Khc0"/>
    <w:rsid w:val="004B151F"/>
    <w:rPr>
      <w:rFonts w:ascii="Times New Roman" w:eastAsia="Times New Roman" w:hAnsi="Times New Roman" w:cs="Times New Roman"/>
    </w:rPr>
  </w:style>
  <w:style w:type="paragraph" w:customStyle="1" w:styleId="Khc0">
    <w:name w:val="Khác"/>
    <w:basedOn w:val="Normal"/>
    <w:link w:val="Khc"/>
    <w:rsid w:val="004B151F"/>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3133">
      <w:bodyDiv w:val="1"/>
      <w:marLeft w:val="0"/>
      <w:marRight w:val="0"/>
      <w:marTop w:val="0"/>
      <w:marBottom w:val="0"/>
      <w:divBdr>
        <w:top w:val="none" w:sz="0" w:space="0" w:color="auto"/>
        <w:left w:val="none" w:sz="0" w:space="0" w:color="auto"/>
        <w:bottom w:val="none" w:sz="0" w:space="0" w:color="auto"/>
        <w:right w:val="none" w:sz="0" w:space="0" w:color="auto"/>
      </w:divBdr>
    </w:div>
    <w:div w:id="6712369">
      <w:bodyDiv w:val="1"/>
      <w:marLeft w:val="0"/>
      <w:marRight w:val="0"/>
      <w:marTop w:val="0"/>
      <w:marBottom w:val="0"/>
      <w:divBdr>
        <w:top w:val="none" w:sz="0" w:space="0" w:color="auto"/>
        <w:left w:val="none" w:sz="0" w:space="0" w:color="auto"/>
        <w:bottom w:val="none" w:sz="0" w:space="0" w:color="auto"/>
        <w:right w:val="none" w:sz="0" w:space="0" w:color="auto"/>
      </w:divBdr>
    </w:div>
    <w:div w:id="299965290">
      <w:bodyDiv w:val="1"/>
      <w:marLeft w:val="0"/>
      <w:marRight w:val="0"/>
      <w:marTop w:val="0"/>
      <w:marBottom w:val="0"/>
      <w:divBdr>
        <w:top w:val="none" w:sz="0" w:space="0" w:color="auto"/>
        <w:left w:val="none" w:sz="0" w:space="0" w:color="auto"/>
        <w:bottom w:val="none" w:sz="0" w:space="0" w:color="auto"/>
        <w:right w:val="none" w:sz="0" w:space="0" w:color="auto"/>
      </w:divBdr>
    </w:div>
    <w:div w:id="372510552">
      <w:bodyDiv w:val="1"/>
      <w:marLeft w:val="0"/>
      <w:marRight w:val="0"/>
      <w:marTop w:val="0"/>
      <w:marBottom w:val="0"/>
      <w:divBdr>
        <w:top w:val="none" w:sz="0" w:space="0" w:color="auto"/>
        <w:left w:val="none" w:sz="0" w:space="0" w:color="auto"/>
        <w:bottom w:val="none" w:sz="0" w:space="0" w:color="auto"/>
        <w:right w:val="none" w:sz="0" w:space="0" w:color="auto"/>
      </w:divBdr>
    </w:div>
    <w:div w:id="466438122">
      <w:bodyDiv w:val="1"/>
      <w:marLeft w:val="0"/>
      <w:marRight w:val="0"/>
      <w:marTop w:val="0"/>
      <w:marBottom w:val="0"/>
      <w:divBdr>
        <w:top w:val="none" w:sz="0" w:space="0" w:color="auto"/>
        <w:left w:val="none" w:sz="0" w:space="0" w:color="auto"/>
        <w:bottom w:val="none" w:sz="0" w:space="0" w:color="auto"/>
        <w:right w:val="none" w:sz="0" w:space="0" w:color="auto"/>
      </w:divBdr>
    </w:div>
    <w:div w:id="599490236">
      <w:bodyDiv w:val="1"/>
      <w:marLeft w:val="0"/>
      <w:marRight w:val="0"/>
      <w:marTop w:val="0"/>
      <w:marBottom w:val="0"/>
      <w:divBdr>
        <w:top w:val="none" w:sz="0" w:space="0" w:color="auto"/>
        <w:left w:val="none" w:sz="0" w:space="0" w:color="auto"/>
        <w:bottom w:val="none" w:sz="0" w:space="0" w:color="auto"/>
        <w:right w:val="none" w:sz="0" w:space="0" w:color="auto"/>
      </w:divBdr>
    </w:div>
    <w:div w:id="742528455">
      <w:bodyDiv w:val="1"/>
      <w:marLeft w:val="0"/>
      <w:marRight w:val="0"/>
      <w:marTop w:val="0"/>
      <w:marBottom w:val="0"/>
      <w:divBdr>
        <w:top w:val="none" w:sz="0" w:space="0" w:color="auto"/>
        <w:left w:val="none" w:sz="0" w:space="0" w:color="auto"/>
        <w:bottom w:val="none" w:sz="0" w:space="0" w:color="auto"/>
        <w:right w:val="none" w:sz="0" w:space="0" w:color="auto"/>
      </w:divBdr>
    </w:div>
    <w:div w:id="839661211">
      <w:bodyDiv w:val="1"/>
      <w:marLeft w:val="0"/>
      <w:marRight w:val="0"/>
      <w:marTop w:val="0"/>
      <w:marBottom w:val="0"/>
      <w:divBdr>
        <w:top w:val="none" w:sz="0" w:space="0" w:color="auto"/>
        <w:left w:val="none" w:sz="0" w:space="0" w:color="auto"/>
        <w:bottom w:val="none" w:sz="0" w:space="0" w:color="auto"/>
        <w:right w:val="none" w:sz="0" w:space="0" w:color="auto"/>
      </w:divBdr>
    </w:div>
    <w:div w:id="898133343">
      <w:bodyDiv w:val="1"/>
      <w:marLeft w:val="0"/>
      <w:marRight w:val="0"/>
      <w:marTop w:val="0"/>
      <w:marBottom w:val="0"/>
      <w:divBdr>
        <w:top w:val="none" w:sz="0" w:space="0" w:color="auto"/>
        <w:left w:val="none" w:sz="0" w:space="0" w:color="auto"/>
        <w:bottom w:val="none" w:sz="0" w:space="0" w:color="auto"/>
        <w:right w:val="none" w:sz="0" w:space="0" w:color="auto"/>
      </w:divBdr>
    </w:div>
    <w:div w:id="1014917377">
      <w:bodyDiv w:val="1"/>
      <w:marLeft w:val="0"/>
      <w:marRight w:val="0"/>
      <w:marTop w:val="0"/>
      <w:marBottom w:val="0"/>
      <w:divBdr>
        <w:top w:val="none" w:sz="0" w:space="0" w:color="auto"/>
        <w:left w:val="none" w:sz="0" w:space="0" w:color="auto"/>
        <w:bottom w:val="none" w:sz="0" w:space="0" w:color="auto"/>
        <w:right w:val="none" w:sz="0" w:space="0" w:color="auto"/>
      </w:divBdr>
    </w:div>
    <w:div w:id="1080178104">
      <w:bodyDiv w:val="1"/>
      <w:marLeft w:val="0"/>
      <w:marRight w:val="0"/>
      <w:marTop w:val="0"/>
      <w:marBottom w:val="0"/>
      <w:divBdr>
        <w:top w:val="none" w:sz="0" w:space="0" w:color="auto"/>
        <w:left w:val="none" w:sz="0" w:space="0" w:color="auto"/>
        <w:bottom w:val="none" w:sz="0" w:space="0" w:color="auto"/>
        <w:right w:val="none" w:sz="0" w:space="0" w:color="auto"/>
      </w:divBdr>
    </w:div>
    <w:div w:id="1166239495">
      <w:bodyDiv w:val="1"/>
      <w:marLeft w:val="0"/>
      <w:marRight w:val="0"/>
      <w:marTop w:val="0"/>
      <w:marBottom w:val="0"/>
      <w:divBdr>
        <w:top w:val="none" w:sz="0" w:space="0" w:color="auto"/>
        <w:left w:val="none" w:sz="0" w:space="0" w:color="auto"/>
        <w:bottom w:val="none" w:sz="0" w:space="0" w:color="auto"/>
        <w:right w:val="none" w:sz="0" w:space="0" w:color="auto"/>
      </w:divBdr>
    </w:div>
    <w:div w:id="1450662714">
      <w:bodyDiv w:val="1"/>
      <w:marLeft w:val="0"/>
      <w:marRight w:val="0"/>
      <w:marTop w:val="0"/>
      <w:marBottom w:val="0"/>
      <w:divBdr>
        <w:top w:val="none" w:sz="0" w:space="0" w:color="auto"/>
        <w:left w:val="none" w:sz="0" w:space="0" w:color="auto"/>
        <w:bottom w:val="none" w:sz="0" w:space="0" w:color="auto"/>
        <w:right w:val="none" w:sz="0" w:space="0" w:color="auto"/>
      </w:divBdr>
    </w:div>
    <w:div w:id="1519807567">
      <w:bodyDiv w:val="1"/>
      <w:marLeft w:val="0"/>
      <w:marRight w:val="0"/>
      <w:marTop w:val="0"/>
      <w:marBottom w:val="0"/>
      <w:divBdr>
        <w:top w:val="none" w:sz="0" w:space="0" w:color="auto"/>
        <w:left w:val="none" w:sz="0" w:space="0" w:color="auto"/>
        <w:bottom w:val="none" w:sz="0" w:space="0" w:color="auto"/>
        <w:right w:val="none" w:sz="0" w:space="0" w:color="auto"/>
      </w:divBdr>
    </w:div>
    <w:div w:id="1678658506">
      <w:bodyDiv w:val="1"/>
      <w:marLeft w:val="0"/>
      <w:marRight w:val="0"/>
      <w:marTop w:val="0"/>
      <w:marBottom w:val="0"/>
      <w:divBdr>
        <w:top w:val="none" w:sz="0" w:space="0" w:color="auto"/>
        <w:left w:val="none" w:sz="0" w:space="0" w:color="auto"/>
        <w:bottom w:val="none" w:sz="0" w:space="0" w:color="auto"/>
        <w:right w:val="none" w:sz="0" w:space="0" w:color="auto"/>
      </w:divBdr>
    </w:div>
    <w:div w:id="1806000023">
      <w:bodyDiv w:val="1"/>
      <w:marLeft w:val="0"/>
      <w:marRight w:val="0"/>
      <w:marTop w:val="0"/>
      <w:marBottom w:val="0"/>
      <w:divBdr>
        <w:top w:val="none" w:sz="0" w:space="0" w:color="auto"/>
        <w:left w:val="none" w:sz="0" w:space="0" w:color="auto"/>
        <w:bottom w:val="none" w:sz="0" w:space="0" w:color="auto"/>
        <w:right w:val="none" w:sz="0" w:space="0" w:color="auto"/>
      </w:divBdr>
    </w:div>
    <w:div w:id="213686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tcuannmt.mae.gov.vn/" TargetMode="External"/><Relationship Id="rId18" Type="http://schemas.openxmlformats.org/officeDocument/2006/relationships/hyperlink" Target="https://motcuannmt.mae.gov.vn/" TargetMode="External"/><Relationship Id="rId26" Type="http://schemas.openxmlformats.org/officeDocument/2006/relationships/hyperlink" Target="https://motcuannmt.mae.gov.vn/" TargetMode="External"/><Relationship Id="rId3" Type="http://schemas.openxmlformats.org/officeDocument/2006/relationships/styles" Target="styles.xml"/><Relationship Id="rId21" Type="http://schemas.openxmlformats.org/officeDocument/2006/relationships/hyperlink" Target="https://motcuannmt.mae.gov.vn/" TargetMode="External"/><Relationship Id="rId7" Type="http://schemas.openxmlformats.org/officeDocument/2006/relationships/endnotes" Target="endnotes.xml"/><Relationship Id="rId12" Type="http://schemas.openxmlformats.org/officeDocument/2006/relationships/hyperlink" Target="https://motcuannmt.mae.gov.vn/" TargetMode="External"/><Relationship Id="rId17" Type="http://schemas.openxmlformats.org/officeDocument/2006/relationships/hyperlink" Target="https://motcuannmt.mae.gov.vn/" TargetMode="External"/><Relationship Id="rId25" Type="http://schemas.openxmlformats.org/officeDocument/2006/relationships/hyperlink" Target="https://motcuannmt.mae.gov.v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otcuannmt.mae.gov.vn/" TargetMode="External"/><Relationship Id="rId20" Type="http://schemas.openxmlformats.org/officeDocument/2006/relationships/hyperlink" Target="https://motcuannmt.mae.gov.vn/" TargetMode="External"/><Relationship Id="rId29" Type="http://schemas.openxmlformats.org/officeDocument/2006/relationships/hyperlink" Target="https://motcuannmt.mae.gov.v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tcuannmt.mae.gov.vn/" TargetMode="External"/><Relationship Id="rId24" Type="http://schemas.openxmlformats.org/officeDocument/2006/relationships/hyperlink" Target="https://motcuannmt.mae.gov.v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otcuannmt.mae.gov.vn/" TargetMode="External"/><Relationship Id="rId23" Type="http://schemas.openxmlformats.org/officeDocument/2006/relationships/hyperlink" Target="https://motcuannmt.mae.gov.vn/" TargetMode="External"/><Relationship Id="rId28" Type="http://schemas.openxmlformats.org/officeDocument/2006/relationships/hyperlink" Target="https://motcuannmt.mae.gov.vn/" TargetMode="External"/><Relationship Id="rId10" Type="http://schemas.openxmlformats.org/officeDocument/2006/relationships/hyperlink" Target="https://motcuannmt.mae.gov.vn/" TargetMode="External"/><Relationship Id="rId19" Type="http://schemas.openxmlformats.org/officeDocument/2006/relationships/hyperlink" Target="https://motcuannmt.mae.gov.vn/"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tcuannmt.mae.gov.vn/" TargetMode="External"/><Relationship Id="rId14" Type="http://schemas.openxmlformats.org/officeDocument/2006/relationships/hyperlink" Target="https://motcuannmt.mae.gov.vn/" TargetMode="External"/><Relationship Id="rId22" Type="http://schemas.openxmlformats.org/officeDocument/2006/relationships/hyperlink" Target="https://motcuannmt.mae.gov.vn/" TargetMode="External"/><Relationship Id="rId27" Type="http://schemas.openxmlformats.org/officeDocument/2006/relationships/hyperlink" Target="https://motcuannmt.mae.gov.vn/" TargetMode="External"/><Relationship Id="rId30" Type="http://schemas.openxmlformats.org/officeDocument/2006/relationships/hyperlink" Target="https://motcuannmt.mae.gov.vn/" TargetMode="External"/><Relationship Id="rId8" Type="http://schemas.openxmlformats.org/officeDocument/2006/relationships/hyperlink" Target="https://motcuannmt.mae.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8682B-CDF5-4D30-B4FE-D103A8742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3042</TotalTime>
  <Pages>26</Pages>
  <Words>6640</Words>
  <Characters>37853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DOANDUC</cp:lastModifiedBy>
  <cp:revision>109</cp:revision>
  <cp:lastPrinted>2025-02-28T07:27:00Z</cp:lastPrinted>
  <dcterms:created xsi:type="dcterms:W3CDTF">2025-02-27T02:33:00Z</dcterms:created>
  <dcterms:modified xsi:type="dcterms:W3CDTF">2026-07-15T09:14:00Z</dcterms:modified>
</cp:coreProperties>
</file>